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4E" w:rsidRPr="003D0859" w:rsidRDefault="0069254E" w:rsidP="00BA48CF">
      <w:pPr>
        <w:ind w:left="-360"/>
        <w:jc w:val="center"/>
        <w:rPr>
          <w:b/>
          <w:u w:val="single"/>
        </w:rPr>
      </w:pPr>
      <w:r w:rsidRPr="003D0859">
        <w:rPr>
          <w:b/>
          <w:u w:val="single"/>
        </w:rPr>
        <w:t>INDUSTRIES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1116"/>
        <w:gridCol w:w="900"/>
      </w:tblGrid>
      <w:tr w:rsidR="0069254E" w:rsidTr="001C3637">
        <w:tc>
          <w:tcPr>
            <w:tcW w:w="432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  <w:r>
              <w:t>Particulars (as on 31</w:t>
            </w:r>
            <w:r w:rsidRPr="00DC5C2D">
              <w:rPr>
                <w:vertAlign w:val="superscript"/>
              </w:rPr>
              <w:t>st</w:t>
            </w:r>
            <w:r>
              <w:t xml:space="preserve"> December)</w:t>
            </w:r>
          </w:p>
        </w:tc>
        <w:tc>
          <w:tcPr>
            <w:tcW w:w="1116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  <w:r>
              <w:t>Unit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  <w:r>
              <w:t>201</w:t>
            </w:r>
            <w:r w:rsidR="00BF4E59">
              <w:t>7</w:t>
            </w:r>
          </w:p>
        </w:tc>
      </w:tr>
      <w:tr w:rsidR="0069254E" w:rsidTr="001C3637"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 xml:space="preserve">Industrial </w:t>
            </w:r>
            <w:proofErr w:type="spellStart"/>
            <w:r w:rsidRPr="00B003F7">
              <w:rPr>
                <w:rFonts w:ascii="Arial" w:hAnsi="Arial" w:cs="Arial"/>
                <w:sz w:val="20"/>
                <w:szCs w:val="20"/>
              </w:rPr>
              <w:t>Centres</w:t>
            </w:r>
            <w:proofErr w:type="spellEnd"/>
            <w:r w:rsidRPr="00B00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  <w:r>
              <w:t>No.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>Industrial Estates</w:t>
            </w:r>
          </w:p>
        </w:tc>
        <w:tc>
          <w:tcPr>
            <w:tcW w:w="1116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  <w:r>
              <w:t>“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>MSME units</w:t>
            </w:r>
          </w:p>
        </w:tc>
        <w:tc>
          <w:tcPr>
            <w:tcW w:w="1116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  <w:r>
              <w:t>“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 xml:space="preserve">Employment </w:t>
            </w:r>
          </w:p>
        </w:tc>
        <w:tc>
          <w:tcPr>
            <w:tcW w:w="1116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  <w:r>
              <w:t>“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 xml:space="preserve">Investment </w:t>
            </w:r>
          </w:p>
        </w:tc>
        <w:tc>
          <w:tcPr>
            <w:tcW w:w="1116" w:type="dxa"/>
            <w:shd w:val="clear" w:color="auto" w:fill="auto"/>
          </w:tcPr>
          <w:p w:rsidR="0069254E" w:rsidRPr="004F1718" w:rsidRDefault="0069254E" w:rsidP="00BA48CF">
            <w:pPr>
              <w:spacing w:after="0" w:line="360" w:lineRule="auto"/>
              <w:rPr>
                <w:rFonts w:ascii="Rupee Foradian" w:hAnsi="Rupee Foradian"/>
                <w:sz w:val="20"/>
                <w:szCs w:val="20"/>
              </w:rPr>
            </w:pPr>
            <w:r w:rsidRPr="004F1718">
              <w:rPr>
                <w:rFonts w:ascii="Rupee Foradian" w:hAnsi="Rupee Foradian"/>
                <w:sz w:val="20"/>
                <w:szCs w:val="20"/>
              </w:rPr>
              <w:t>`in lakhs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 xml:space="preserve">Production </w:t>
            </w:r>
          </w:p>
        </w:tc>
        <w:tc>
          <w:tcPr>
            <w:tcW w:w="1116" w:type="dxa"/>
            <w:shd w:val="clear" w:color="auto" w:fill="auto"/>
          </w:tcPr>
          <w:p w:rsidR="0069254E" w:rsidRPr="004F1718" w:rsidRDefault="0069254E" w:rsidP="00BA48CF">
            <w:pPr>
              <w:spacing w:after="0" w:line="360" w:lineRule="auto"/>
              <w:rPr>
                <w:sz w:val="20"/>
                <w:szCs w:val="20"/>
              </w:rPr>
            </w:pPr>
            <w:r w:rsidRPr="004F1718">
              <w:rPr>
                <w:rFonts w:ascii="Rupee Foradian" w:hAnsi="Rupee Foradian"/>
                <w:sz w:val="20"/>
                <w:szCs w:val="20"/>
              </w:rPr>
              <w:t>`in lakhs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rPr>
          <w:trHeight w:val="271"/>
        </w:trPr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 xml:space="preserve">PMEGP      -   Loan sanctioned </w:t>
            </w:r>
          </w:p>
        </w:tc>
        <w:tc>
          <w:tcPr>
            <w:tcW w:w="1116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  <w:r>
              <w:t>Number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rPr>
          <w:trHeight w:val="272"/>
        </w:trPr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numPr>
                <w:ilvl w:val="0"/>
                <w:numId w:val="1"/>
              </w:numPr>
              <w:spacing w:after="0" w:line="360" w:lineRule="auto"/>
              <w:ind w:hanging="870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>Amount sanctioned</w:t>
            </w:r>
          </w:p>
        </w:tc>
        <w:tc>
          <w:tcPr>
            <w:tcW w:w="1116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  <w:jc w:val="both"/>
            </w:pPr>
            <w:r w:rsidRPr="004F1718">
              <w:rPr>
                <w:rFonts w:ascii="Rupee Foradian" w:hAnsi="Rupee Foradian"/>
                <w:sz w:val="20"/>
                <w:szCs w:val="20"/>
              </w:rPr>
              <w:t>`in lakhs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rPr>
          <w:trHeight w:val="244"/>
        </w:trPr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>Marketing assistance provided - Beneficiaries</w:t>
            </w:r>
          </w:p>
        </w:tc>
        <w:tc>
          <w:tcPr>
            <w:tcW w:w="1116" w:type="dxa"/>
            <w:shd w:val="clear" w:color="auto" w:fill="auto"/>
          </w:tcPr>
          <w:p w:rsidR="0069254E" w:rsidRPr="00D970A0" w:rsidRDefault="0069254E" w:rsidP="00BA48CF">
            <w:pPr>
              <w:spacing w:after="0" w:line="360" w:lineRule="auto"/>
              <w:rPr>
                <w:sz w:val="18"/>
              </w:rPr>
            </w:pPr>
            <w:r>
              <w:t>Number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rPr>
          <w:trHeight w:val="223"/>
        </w:trPr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>- Amount Provided</w:t>
            </w:r>
          </w:p>
        </w:tc>
        <w:tc>
          <w:tcPr>
            <w:tcW w:w="1116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  <w:r w:rsidRPr="004F1718">
              <w:rPr>
                <w:rFonts w:ascii="Rupee Foradian" w:hAnsi="Rupee Foradian"/>
                <w:sz w:val="20"/>
                <w:szCs w:val="20"/>
              </w:rPr>
              <w:t>`in lakhs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RPr="00480771" w:rsidTr="001C3637">
        <w:tc>
          <w:tcPr>
            <w:tcW w:w="4320" w:type="dxa"/>
            <w:shd w:val="clear" w:color="auto" w:fill="auto"/>
          </w:tcPr>
          <w:p w:rsidR="0069254E" w:rsidRPr="00480771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80771">
              <w:rPr>
                <w:rFonts w:ascii="Arial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1116" w:type="dxa"/>
            <w:shd w:val="clear" w:color="auto" w:fill="auto"/>
          </w:tcPr>
          <w:p w:rsidR="0069254E" w:rsidRPr="00480771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9254E" w:rsidRPr="00480771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254E" w:rsidRPr="00480771" w:rsidRDefault="0069254E" w:rsidP="00BA48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69254E" w:rsidRPr="00480771" w:rsidSect="00B53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17DE"/>
    <w:multiLevelType w:val="hybridMultilevel"/>
    <w:tmpl w:val="35C6689E"/>
    <w:lvl w:ilvl="0" w:tplc="2AF68E14">
      <w:start w:val="5"/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9254E"/>
    <w:rsid w:val="00297DE2"/>
    <w:rsid w:val="004B0B4E"/>
    <w:rsid w:val="0069254E"/>
    <w:rsid w:val="006F5FDC"/>
    <w:rsid w:val="009F2F03"/>
    <w:rsid w:val="00AB09AA"/>
    <w:rsid w:val="00B53516"/>
    <w:rsid w:val="00BA48CF"/>
    <w:rsid w:val="00BF4E59"/>
    <w:rsid w:val="00D609F4"/>
    <w:rsid w:val="00DF3E18"/>
    <w:rsid w:val="00E2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7</cp:revision>
  <dcterms:created xsi:type="dcterms:W3CDTF">2014-12-18T06:03:00Z</dcterms:created>
  <dcterms:modified xsi:type="dcterms:W3CDTF">2017-11-24T10:05:00Z</dcterms:modified>
</cp:coreProperties>
</file>