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3" w:rsidRPr="00BD662B" w:rsidRDefault="00001A33" w:rsidP="00435DEA">
      <w:pPr>
        <w:pStyle w:val="Heading2"/>
        <w:ind w:left="-810"/>
        <w:rPr>
          <w:rFonts w:ascii="IrisUPC" w:hAnsi="IrisUPC" w:cs="IrisUPC"/>
          <w:bCs w:val="0"/>
          <w:u w:val="single"/>
        </w:rPr>
      </w:pPr>
      <w:r w:rsidRPr="00BD662B">
        <w:rPr>
          <w:rFonts w:ascii="Times New Roman" w:hAnsi="Times New Roman"/>
          <w:bCs w:val="0"/>
          <w:u w:val="single"/>
        </w:rPr>
        <w:t>LABOUR</w:t>
      </w:r>
    </w:p>
    <w:p w:rsidR="00001A33" w:rsidRDefault="00001A33" w:rsidP="00C4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December)</w:t>
      </w:r>
    </w:p>
    <w:tbl>
      <w:tblPr>
        <w:tblW w:w="8163" w:type="dxa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69"/>
        <w:gridCol w:w="5860"/>
        <w:gridCol w:w="792"/>
        <w:gridCol w:w="942"/>
      </w:tblGrid>
      <w:tr w:rsidR="00001A33" w:rsidRPr="00C82E98" w:rsidTr="001C3637">
        <w:trPr>
          <w:trHeight w:val="2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Particulars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82E98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8A1C34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ind w:left="-1076" w:firstLine="10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Units Registered under Factories Act 1948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Trade Union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membership in Trade Union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 Committee Functioning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Skill Development initiative Programme  conducted (MES course)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20"/>
              </w:rPr>
              <w:t>labour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Establishment covered under EPF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</w:tbl>
    <w:p w:rsidR="00001A33" w:rsidRDefault="00001A33" w:rsidP="00C46E1B">
      <w:pPr>
        <w:spacing w:after="0" w:line="240" w:lineRule="auto"/>
      </w:pPr>
    </w:p>
    <w:p w:rsidR="0026300B" w:rsidRDefault="0026300B" w:rsidP="0026300B">
      <w:pPr>
        <w:spacing w:after="0" w:line="240" w:lineRule="auto"/>
        <w:jc w:val="center"/>
      </w:pPr>
      <w:r>
        <w:t>(as on 31</w:t>
      </w:r>
      <w:r w:rsidRPr="0026300B">
        <w:rPr>
          <w:vertAlign w:val="superscript"/>
        </w:rPr>
        <w:t>st</w:t>
      </w:r>
      <w:r w:rsidR="008A1C34">
        <w:t xml:space="preserve"> Dec.2017</w:t>
      </w:r>
      <w:r>
        <w:t>)</w:t>
      </w:r>
    </w:p>
    <w:tbl>
      <w:tblPr>
        <w:tblW w:w="7635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0"/>
        <w:gridCol w:w="4139"/>
        <w:gridCol w:w="1293"/>
        <w:gridCol w:w="1663"/>
      </w:tblGrid>
      <w:tr w:rsidR="00001A33" w:rsidTr="00435DEA">
        <w:trPr>
          <w:trHeight w:val="2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>Category of Registered  Commercial Establishment/ Shops</w:t>
            </w:r>
            <w:r>
              <w:rPr>
                <w:rFonts w:ascii="Arial" w:hAnsi="Arial" w:cs="Arial"/>
                <w:b/>
                <w:sz w:val="20"/>
              </w:rPr>
              <w:t xml:space="preserve"> Act</w:t>
            </w:r>
            <w:r w:rsidRPr="0016014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No. </w:t>
            </w:r>
            <w:r>
              <w:rPr>
                <w:rFonts w:ascii="Arial" w:hAnsi="Arial" w:cs="Arial"/>
                <w:b/>
                <w:sz w:val="20"/>
              </w:rPr>
              <w:t>of units/Shops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No. of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160143">
              <w:rPr>
                <w:rFonts w:ascii="Arial" w:hAnsi="Arial" w:cs="Arial"/>
                <w:b/>
                <w:sz w:val="20"/>
              </w:rPr>
              <w:t>ersons</w:t>
            </w:r>
          </w:p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160143">
              <w:rPr>
                <w:rFonts w:ascii="Arial" w:hAnsi="Arial" w:cs="Arial"/>
                <w:b/>
                <w:sz w:val="20"/>
              </w:rPr>
              <w:t>mployed</w:t>
            </w:r>
          </w:p>
        </w:tc>
      </w:tr>
      <w:tr w:rsidR="00001A33" w:rsidTr="00435DEA">
        <w:trPr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Pan shop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Pr="00645D2B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Provisional store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Cloth shop 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 Hardware shop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Electrical shop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Cement shop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Bakeries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Barber shop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Tailor shop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Departmental Stores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contractors in civil work/mechanical </w:t>
            </w:r>
          </w:p>
          <w:p w:rsidR="00001A33" w:rsidRDefault="00001A33" w:rsidP="00C46E1B">
            <w:pPr>
              <w:spacing w:after="0" w:line="240" w:lineRule="auto"/>
              <w:ind w:left="10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work/ electronic work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others if any (please specify)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0C08A4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Total Lodge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 Restaurant  with Bar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 Restaurant  without Bar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 Hotel in star category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</w:tbl>
    <w:p w:rsidR="00001A33" w:rsidRDefault="00001A33" w:rsidP="00C46E1B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7861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69"/>
        <w:gridCol w:w="4814"/>
        <w:gridCol w:w="840"/>
        <w:gridCol w:w="792"/>
        <w:gridCol w:w="846"/>
      </w:tblGrid>
      <w:tr w:rsidR="00001A33" w:rsidTr="00435DEA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Particulars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Male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Female </w:t>
            </w:r>
          </w:p>
        </w:tc>
      </w:tr>
      <w:tr w:rsidR="00001A33" w:rsidTr="00435DEA">
        <w:trPr>
          <w:trHeight w:val="4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645D2B" w:rsidRDefault="00001A33" w:rsidP="00C46E1B">
            <w:pPr>
              <w:spacing w:after="0" w:line="240" w:lineRule="auto"/>
            </w:pPr>
            <w:r w:rsidRPr="00645D2B">
              <w:rPr>
                <w:rFonts w:ascii="Arial" w:hAnsi="Arial" w:cs="Arial"/>
                <w:sz w:val="20"/>
              </w:rPr>
              <w:t>Average No. of Workers Employed Daily in Registered Factories</w:t>
            </w:r>
            <w:r>
              <w:rPr>
                <w:rFonts w:ascii="Arial" w:hAnsi="Arial" w:cs="Arial"/>
                <w:sz w:val="20"/>
              </w:rPr>
              <w:t xml:space="preserve"> Act 1948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2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-South Andaman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2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-North &amp; Middle Andaman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2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-Nicobar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Employment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-Public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-Private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in Shops &amp; Commercial Establishment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-Public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-Private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-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Employment in Hotel &amp; Restaurant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-Public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CE57A2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-Private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E57A2" w:rsidTr="00435DEA">
        <w:trPr>
          <w:trHeight w:val="22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A2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2" w:rsidRDefault="00CE57A2" w:rsidP="00CE57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E57A2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2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A2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A2" w:rsidRPr="00C1515C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001A33" w:rsidRDefault="009F63A7" w:rsidP="009F63A7">
      <w:pPr>
        <w:pStyle w:val="Caption"/>
        <w:tabs>
          <w:tab w:val="left" w:pos="4195"/>
        </w:tabs>
        <w:jc w:val="left"/>
      </w:pPr>
      <w:r>
        <w:tab/>
      </w:r>
    </w:p>
    <w:p w:rsidR="00462CBA" w:rsidRPr="00462CBA" w:rsidRDefault="00462CBA" w:rsidP="00462CBA"/>
    <w:sectPr w:rsidR="00462CBA" w:rsidRPr="00462CBA" w:rsidSect="009F63A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1A33"/>
    <w:rsid w:val="00001A33"/>
    <w:rsid w:val="00065517"/>
    <w:rsid w:val="0026300B"/>
    <w:rsid w:val="00435DEA"/>
    <w:rsid w:val="00462CBA"/>
    <w:rsid w:val="00543CBB"/>
    <w:rsid w:val="00873299"/>
    <w:rsid w:val="00877636"/>
    <w:rsid w:val="008A1C34"/>
    <w:rsid w:val="009D1CD1"/>
    <w:rsid w:val="009F63A7"/>
    <w:rsid w:val="00AA3067"/>
    <w:rsid w:val="00B93829"/>
    <w:rsid w:val="00BA0168"/>
    <w:rsid w:val="00BC185F"/>
    <w:rsid w:val="00C0535A"/>
    <w:rsid w:val="00C46E1B"/>
    <w:rsid w:val="00CE57A2"/>
    <w:rsid w:val="00D8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9"/>
  </w:style>
  <w:style w:type="paragraph" w:styleId="Heading1">
    <w:name w:val="heading 1"/>
    <w:basedOn w:val="Normal"/>
    <w:next w:val="Normal"/>
    <w:link w:val="Heading1Char"/>
    <w:qFormat/>
    <w:rsid w:val="00001A3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01A3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A3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01A33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00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15</cp:revision>
  <cp:lastPrinted>2016-12-19T05:46:00Z</cp:lastPrinted>
  <dcterms:created xsi:type="dcterms:W3CDTF">2014-12-18T06:11:00Z</dcterms:created>
  <dcterms:modified xsi:type="dcterms:W3CDTF">2017-11-24T10:06:00Z</dcterms:modified>
</cp:coreProperties>
</file>