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D6" w:rsidRPr="001446DE" w:rsidRDefault="004F67D6" w:rsidP="004F67D6">
      <w:pPr>
        <w:ind w:left="-900"/>
        <w:jc w:val="center"/>
        <w:rPr>
          <w:rFonts w:ascii="Arial" w:hAnsi="Arial" w:cs="Arial"/>
          <w:sz w:val="24"/>
          <w:szCs w:val="24"/>
        </w:rPr>
      </w:pPr>
      <w:r w:rsidRPr="001446DE">
        <w:rPr>
          <w:rFonts w:ascii="Arial" w:hAnsi="Arial" w:cs="Arial"/>
          <w:b/>
          <w:sz w:val="24"/>
          <w:szCs w:val="24"/>
          <w:u w:val="single"/>
        </w:rPr>
        <w:t>All India Radio</w:t>
      </w:r>
    </w:p>
    <w:p w:rsidR="004F67D6" w:rsidRPr="001446DE" w:rsidRDefault="004F67D6" w:rsidP="004F67D6">
      <w:pPr>
        <w:spacing w:after="0" w:line="240" w:lineRule="auto"/>
        <w:jc w:val="both"/>
        <w:rPr>
          <w:sz w:val="24"/>
          <w:szCs w:val="24"/>
        </w:rPr>
      </w:pPr>
      <w:r w:rsidRPr="001446DE">
        <w:rPr>
          <w:rFonts w:ascii="Arial" w:hAnsi="Arial" w:cs="Arial"/>
          <w:sz w:val="24"/>
          <w:szCs w:val="24"/>
        </w:rPr>
        <w:t xml:space="preserve">                                         (</w:t>
      </w:r>
      <w:proofErr w:type="gramStart"/>
      <w:r w:rsidRPr="001446DE">
        <w:rPr>
          <w:rFonts w:ascii="Arial" w:hAnsi="Arial" w:cs="Arial"/>
          <w:sz w:val="24"/>
          <w:szCs w:val="24"/>
        </w:rPr>
        <w:t>as</w:t>
      </w:r>
      <w:proofErr w:type="gramEnd"/>
      <w:r w:rsidRPr="001446DE">
        <w:rPr>
          <w:rFonts w:ascii="Arial" w:hAnsi="Arial" w:cs="Arial"/>
          <w:sz w:val="24"/>
          <w:szCs w:val="24"/>
        </w:rPr>
        <w:t xml:space="preserve"> on 31</w:t>
      </w:r>
      <w:r w:rsidRPr="001446DE">
        <w:rPr>
          <w:rFonts w:ascii="Arial" w:hAnsi="Arial" w:cs="Arial"/>
          <w:sz w:val="24"/>
          <w:szCs w:val="24"/>
          <w:vertAlign w:val="superscript"/>
        </w:rPr>
        <w:t>st</w:t>
      </w:r>
      <w:r w:rsidRPr="001446DE">
        <w:rPr>
          <w:rFonts w:ascii="Arial" w:hAnsi="Arial" w:cs="Arial"/>
          <w:sz w:val="24"/>
          <w:szCs w:val="24"/>
        </w:rPr>
        <w:t xml:space="preserve"> Dec.201</w:t>
      </w:r>
      <w:r w:rsidR="00752E5D" w:rsidRPr="001446DE">
        <w:rPr>
          <w:rFonts w:ascii="Arial" w:hAnsi="Arial" w:cs="Arial"/>
          <w:sz w:val="24"/>
          <w:szCs w:val="24"/>
        </w:rPr>
        <w:t>9)</w:t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8"/>
        <w:gridCol w:w="1620"/>
        <w:gridCol w:w="1800"/>
      </w:tblGrid>
      <w:tr w:rsidR="004F67D6" w:rsidRPr="001446DE" w:rsidTr="001446DE">
        <w:tc>
          <w:tcPr>
            <w:tcW w:w="4698" w:type="dxa"/>
            <w:shd w:val="clear" w:color="auto" w:fill="auto"/>
          </w:tcPr>
          <w:p w:rsidR="004F67D6" w:rsidRPr="001446DE" w:rsidRDefault="004F67D6" w:rsidP="00294B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446DE">
              <w:rPr>
                <w:rFonts w:ascii="Arial" w:hAnsi="Arial" w:cs="Arial"/>
                <w:sz w:val="24"/>
                <w:szCs w:val="24"/>
              </w:rPr>
              <w:t>All India Radio Broadcasting Station</w:t>
            </w:r>
          </w:p>
        </w:tc>
        <w:tc>
          <w:tcPr>
            <w:tcW w:w="1620" w:type="dxa"/>
            <w:shd w:val="clear" w:color="auto" w:fill="auto"/>
          </w:tcPr>
          <w:p w:rsidR="004F67D6" w:rsidRPr="001446DE" w:rsidRDefault="004F67D6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6DE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800" w:type="dxa"/>
            <w:shd w:val="clear" w:color="auto" w:fill="auto"/>
          </w:tcPr>
          <w:p w:rsidR="004F67D6" w:rsidRPr="001446DE" w:rsidRDefault="001446DE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Remarks</w:t>
            </w:r>
          </w:p>
          <w:p w:rsidR="00752E5D" w:rsidRPr="001446DE" w:rsidRDefault="00752E5D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D6" w:rsidRPr="001446DE" w:rsidTr="001446DE">
        <w:tc>
          <w:tcPr>
            <w:tcW w:w="4698" w:type="dxa"/>
            <w:shd w:val="clear" w:color="auto" w:fill="auto"/>
          </w:tcPr>
          <w:p w:rsidR="004F67D6" w:rsidRPr="001446DE" w:rsidRDefault="004F67D6" w:rsidP="00BB3A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6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A56" w:rsidRPr="001446DE">
              <w:rPr>
                <w:rFonts w:ascii="Arial" w:hAnsi="Arial" w:cs="Arial"/>
                <w:sz w:val="24"/>
                <w:szCs w:val="24"/>
              </w:rPr>
              <w:t>Area of coverage</w:t>
            </w:r>
          </w:p>
        </w:tc>
        <w:tc>
          <w:tcPr>
            <w:tcW w:w="1620" w:type="dxa"/>
            <w:shd w:val="clear" w:color="auto" w:fill="auto"/>
          </w:tcPr>
          <w:p w:rsidR="004F67D6" w:rsidRPr="001446DE" w:rsidRDefault="004F67D6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F67D6" w:rsidRPr="001446DE" w:rsidRDefault="00BB3A56" w:rsidP="00BB3A56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6DE">
              <w:rPr>
                <w:rFonts w:ascii="Arial" w:hAnsi="Arial" w:cs="Arial"/>
                <w:sz w:val="24"/>
                <w:szCs w:val="24"/>
              </w:rPr>
              <w:tab/>
            </w:r>
          </w:p>
          <w:p w:rsidR="00752E5D" w:rsidRPr="001446DE" w:rsidRDefault="00752E5D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A56" w:rsidRPr="001446DE" w:rsidTr="001446DE">
        <w:tc>
          <w:tcPr>
            <w:tcW w:w="4698" w:type="dxa"/>
            <w:shd w:val="clear" w:color="auto" w:fill="auto"/>
          </w:tcPr>
          <w:p w:rsidR="00BB3A56" w:rsidRPr="001446DE" w:rsidRDefault="00BB3A56" w:rsidP="00294B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6DE">
              <w:rPr>
                <w:rFonts w:ascii="Arial" w:hAnsi="Arial" w:cs="Arial"/>
                <w:sz w:val="24"/>
                <w:szCs w:val="24"/>
              </w:rPr>
              <w:t>FM  band &amp; coverage</w:t>
            </w:r>
          </w:p>
        </w:tc>
        <w:tc>
          <w:tcPr>
            <w:tcW w:w="1620" w:type="dxa"/>
            <w:shd w:val="clear" w:color="auto" w:fill="auto"/>
          </w:tcPr>
          <w:p w:rsidR="00BB3A56" w:rsidRPr="001446DE" w:rsidRDefault="00BB3A56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B3A56" w:rsidRDefault="00BB3A56" w:rsidP="00BB3A56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6DE" w:rsidRPr="001446DE" w:rsidRDefault="001446DE" w:rsidP="00BB3A56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A56" w:rsidRPr="001446DE" w:rsidTr="001446DE">
        <w:tc>
          <w:tcPr>
            <w:tcW w:w="4698" w:type="dxa"/>
            <w:shd w:val="clear" w:color="auto" w:fill="auto"/>
          </w:tcPr>
          <w:p w:rsidR="00BB3A56" w:rsidRPr="001446DE" w:rsidRDefault="00BB3A56" w:rsidP="00294B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6DE">
              <w:rPr>
                <w:rFonts w:ascii="Arial" w:hAnsi="Arial" w:cs="Arial"/>
                <w:sz w:val="24"/>
                <w:szCs w:val="24"/>
              </w:rPr>
              <w:t>Others if any (please specify)</w:t>
            </w:r>
          </w:p>
        </w:tc>
        <w:tc>
          <w:tcPr>
            <w:tcW w:w="1620" w:type="dxa"/>
            <w:shd w:val="clear" w:color="auto" w:fill="auto"/>
          </w:tcPr>
          <w:p w:rsidR="00BB3A56" w:rsidRPr="001446DE" w:rsidRDefault="00BB3A56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B3A56" w:rsidRDefault="00BB3A56" w:rsidP="00BB3A56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46DE" w:rsidRPr="001446DE" w:rsidRDefault="001446DE" w:rsidP="00BB3A56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7D6" w:rsidRPr="001446DE" w:rsidRDefault="004F67D6" w:rsidP="004F67D6">
      <w:pPr>
        <w:spacing w:after="0" w:line="240" w:lineRule="auto"/>
        <w:ind w:left="-142"/>
        <w:rPr>
          <w:b/>
          <w:sz w:val="24"/>
          <w:szCs w:val="24"/>
        </w:rPr>
      </w:pPr>
    </w:p>
    <w:sectPr w:rsidR="004F67D6" w:rsidRPr="001446DE" w:rsidSect="00662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67D6"/>
    <w:rsid w:val="000F1BBD"/>
    <w:rsid w:val="001446DE"/>
    <w:rsid w:val="0022322F"/>
    <w:rsid w:val="002D5A9B"/>
    <w:rsid w:val="00321EE3"/>
    <w:rsid w:val="00491163"/>
    <w:rsid w:val="004F67D6"/>
    <w:rsid w:val="005D6557"/>
    <w:rsid w:val="006620D1"/>
    <w:rsid w:val="00752E5D"/>
    <w:rsid w:val="00864814"/>
    <w:rsid w:val="009A7FF5"/>
    <w:rsid w:val="00BB3A56"/>
    <w:rsid w:val="00DE07A0"/>
    <w:rsid w:val="00ED2F5A"/>
    <w:rsid w:val="00F9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12</cp:revision>
  <dcterms:created xsi:type="dcterms:W3CDTF">2016-11-17T06:03:00Z</dcterms:created>
  <dcterms:modified xsi:type="dcterms:W3CDTF">2020-01-16T10:21:00Z</dcterms:modified>
</cp:coreProperties>
</file>