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5" w:rsidRPr="00A000CD" w:rsidRDefault="002566E6" w:rsidP="00D8781E">
      <w:pPr>
        <w:ind w:left="-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="00E7733C" w:rsidRPr="00E7733C">
        <w:rPr>
          <w:b/>
          <w:sz w:val="24"/>
          <w:szCs w:val="24"/>
        </w:rPr>
        <w:t xml:space="preserve">      </w:t>
      </w:r>
      <w:r w:rsidR="00440C95" w:rsidRPr="00A000CD">
        <w:rPr>
          <w:b/>
          <w:sz w:val="24"/>
          <w:szCs w:val="24"/>
          <w:u w:val="single"/>
        </w:rPr>
        <w:t>APWD</w:t>
      </w:r>
    </w:p>
    <w:p w:rsidR="00440C95" w:rsidRPr="00A000CD" w:rsidRDefault="00440C95" w:rsidP="00440C95">
      <w:pPr>
        <w:spacing w:after="0" w:line="240" w:lineRule="auto"/>
        <w:rPr>
          <w:sz w:val="24"/>
          <w:szCs w:val="24"/>
        </w:rPr>
      </w:pPr>
      <w:r w:rsidRPr="00A000CD">
        <w:rPr>
          <w:b/>
          <w:sz w:val="24"/>
          <w:szCs w:val="24"/>
        </w:rPr>
        <w:t xml:space="preserve">     Water Supply</w:t>
      </w:r>
      <w:r w:rsidRPr="00A000CD">
        <w:rPr>
          <w:sz w:val="24"/>
          <w:szCs w:val="24"/>
        </w:rPr>
        <w:t xml:space="preserve">                                     </w:t>
      </w:r>
      <w:r w:rsidR="00BF44CD">
        <w:rPr>
          <w:sz w:val="24"/>
          <w:szCs w:val="24"/>
        </w:rPr>
        <w:t xml:space="preserve">                           </w:t>
      </w:r>
      <w:r w:rsidRPr="00A000CD">
        <w:rPr>
          <w:sz w:val="24"/>
          <w:szCs w:val="24"/>
        </w:rPr>
        <w:t>(As on 31</w:t>
      </w:r>
      <w:r w:rsidRPr="00A000CD">
        <w:rPr>
          <w:sz w:val="24"/>
          <w:szCs w:val="24"/>
          <w:vertAlign w:val="superscript"/>
        </w:rPr>
        <w:t>st</w:t>
      </w:r>
      <w:r w:rsidRPr="00A000CD">
        <w:rPr>
          <w:sz w:val="24"/>
          <w:szCs w:val="24"/>
        </w:rPr>
        <w:t xml:space="preserve"> December, 201</w:t>
      </w:r>
      <w:r w:rsidR="00A000CD" w:rsidRPr="00A000CD">
        <w:rPr>
          <w:sz w:val="24"/>
          <w:szCs w:val="24"/>
        </w:rPr>
        <w:t>9</w:t>
      </w:r>
      <w:r w:rsidRPr="00A000CD">
        <w:rPr>
          <w:sz w:val="24"/>
          <w:szCs w:val="24"/>
        </w:rPr>
        <w:t>)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114"/>
        <w:gridCol w:w="840"/>
      </w:tblGrid>
      <w:tr w:rsidR="00440C95" w:rsidRPr="00A000CD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</w:tr>
      <w:tr w:rsidR="00440C95" w:rsidRPr="00A000CD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No. of Natural Water Sources available in A&amp;N Islands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Total No. of piped water tap connection provided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Total No. of Villages provided with Piped water supply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Total No. of Dam in A&amp;N Islands</w:t>
            </w:r>
            <w:r w:rsidR="005B6CCF" w:rsidRPr="00A000CD">
              <w:rPr>
                <w:rFonts w:ascii="Arial" w:hAnsi="Arial" w:cs="Arial"/>
                <w:sz w:val="24"/>
                <w:szCs w:val="24"/>
              </w:rPr>
              <w:t xml:space="preserve"> 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Total No. of water treatment Plant in A&amp;N Islands </w:t>
            </w:r>
            <w:r w:rsidR="005B6CCF" w:rsidRPr="00A000CD">
              <w:rPr>
                <w:rFonts w:ascii="Arial" w:hAnsi="Arial" w:cs="Arial"/>
                <w:sz w:val="24"/>
                <w:szCs w:val="24"/>
              </w:rPr>
              <w:t>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Total No. of water reservoir in A&amp;N Islands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87E" w:rsidRPr="00A000CD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A000CD" w:rsidRDefault="00D8587E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Rainwater Harvesting Projects (No.)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A000CD" w:rsidRDefault="00D8587E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Basic requirement of water per day per family </w:t>
            </w:r>
          </w:p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B2E">
              <w:rPr>
                <w:rFonts w:ascii="Arial" w:hAnsi="Arial" w:cs="Arial"/>
              </w:rPr>
              <w:t>(Small family -couple with 2 kids)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5" w:rsidRPr="00A000CD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A000CD" w:rsidRDefault="00440C95" w:rsidP="00A00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C95" w:rsidRPr="00A000CD" w:rsidRDefault="002566E6" w:rsidP="00440C95">
      <w:pPr>
        <w:spacing w:after="0" w:line="240" w:lineRule="auto"/>
        <w:ind w:left="-142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40C95" w:rsidRPr="00A000CD">
        <w:rPr>
          <w:rFonts w:ascii="Arial" w:hAnsi="Arial" w:cs="Arial"/>
          <w:b/>
          <w:sz w:val="24"/>
          <w:szCs w:val="24"/>
        </w:rPr>
        <w:t>Category-wise Road Length (as on 31</w:t>
      </w:r>
      <w:r w:rsidR="00440C95" w:rsidRPr="00A000C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40C95" w:rsidRPr="00A000CD">
        <w:rPr>
          <w:rFonts w:ascii="Arial" w:hAnsi="Arial" w:cs="Arial"/>
          <w:b/>
          <w:sz w:val="24"/>
          <w:szCs w:val="24"/>
        </w:rPr>
        <w:t xml:space="preserve"> Dec.201</w:t>
      </w:r>
      <w:r w:rsidR="00A000CD" w:rsidRPr="00A000CD">
        <w:rPr>
          <w:rFonts w:ascii="Arial" w:hAnsi="Arial" w:cs="Arial"/>
          <w:b/>
          <w:sz w:val="24"/>
          <w:szCs w:val="24"/>
        </w:rPr>
        <w:t>9</w:t>
      </w:r>
      <w:r w:rsidR="00440C95" w:rsidRPr="00A000CD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600"/>
      </w:tblGrid>
      <w:tr w:rsidR="00440C95" w:rsidRPr="00A000CD" w:rsidTr="002566E6">
        <w:trPr>
          <w:trHeight w:val="289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pStyle w:val="Heading9"/>
              <w:spacing w:before="0" w:after="0" w:line="276" w:lineRule="auto"/>
              <w:jc w:val="both"/>
              <w:rPr>
                <w:b/>
                <w:sz w:val="24"/>
                <w:szCs w:val="24"/>
              </w:rPr>
            </w:pPr>
            <w:r w:rsidRPr="00A000CD">
              <w:rPr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sz w:val="24"/>
                <w:szCs w:val="24"/>
              </w:rPr>
            </w:pPr>
            <w:r w:rsidRPr="00A000CD">
              <w:rPr>
                <w:sz w:val="24"/>
                <w:szCs w:val="24"/>
              </w:rPr>
              <w:t>Km.</w:t>
            </w:r>
          </w:p>
        </w:tc>
      </w:tr>
      <w:tr w:rsidR="00440C95" w:rsidRPr="00A000CD" w:rsidTr="002566E6">
        <w:trPr>
          <w:trHeight w:val="127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pStyle w:val="Heading9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000CD">
              <w:rPr>
                <w:sz w:val="24"/>
                <w:szCs w:val="24"/>
              </w:rPr>
              <w:t xml:space="preserve">Total Road length 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pStyle w:val="Heading9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000CD">
              <w:rPr>
                <w:sz w:val="24"/>
                <w:szCs w:val="24"/>
              </w:rPr>
              <w:t>National High way (No. 223)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State High way 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118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spacing w:after="0"/>
              <w:ind w:left="-1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  Major District roads/Circular Roads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64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Other District Road  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 xml:space="preserve">Village Road 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40C95" w:rsidRPr="00A000CD" w:rsidTr="002566E6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A000CD" w:rsidRDefault="00440C95" w:rsidP="00A00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CD">
              <w:rPr>
                <w:rFonts w:ascii="Arial" w:hAnsi="Arial" w:cs="Arial"/>
                <w:sz w:val="24"/>
                <w:szCs w:val="24"/>
              </w:rPr>
              <w:t>Others (specify)</w:t>
            </w:r>
          </w:p>
        </w:tc>
        <w:tc>
          <w:tcPr>
            <w:tcW w:w="3600" w:type="dxa"/>
            <w:shd w:val="clear" w:color="auto" w:fill="auto"/>
          </w:tcPr>
          <w:p w:rsidR="00440C95" w:rsidRPr="00A000CD" w:rsidRDefault="00440C95" w:rsidP="00A000C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440C95" w:rsidRDefault="00A000CD" w:rsidP="00440C95">
      <w:pPr>
        <w:spacing w:after="0" w:line="240" w:lineRule="auto"/>
      </w:pPr>
      <w:r>
        <w:br w:type="textWrapping" w:clear="all"/>
      </w:r>
    </w:p>
    <w:sectPr w:rsidR="00440C95" w:rsidSect="00D8781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0C95"/>
    <w:rsid w:val="000F55D9"/>
    <w:rsid w:val="00196F32"/>
    <w:rsid w:val="002566E6"/>
    <w:rsid w:val="00325FF3"/>
    <w:rsid w:val="00440C95"/>
    <w:rsid w:val="00515169"/>
    <w:rsid w:val="005B6CCF"/>
    <w:rsid w:val="006A6325"/>
    <w:rsid w:val="006B00D9"/>
    <w:rsid w:val="00716ACA"/>
    <w:rsid w:val="00744DD2"/>
    <w:rsid w:val="007A5C35"/>
    <w:rsid w:val="008F560C"/>
    <w:rsid w:val="00951961"/>
    <w:rsid w:val="00986B2E"/>
    <w:rsid w:val="00A000CD"/>
    <w:rsid w:val="00B36DC2"/>
    <w:rsid w:val="00BF44CD"/>
    <w:rsid w:val="00C85950"/>
    <w:rsid w:val="00CD2E87"/>
    <w:rsid w:val="00D8587E"/>
    <w:rsid w:val="00D8781E"/>
    <w:rsid w:val="00DA7748"/>
    <w:rsid w:val="00DC6518"/>
    <w:rsid w:val="00DF181F"/>
    <w:rsid w:val="00E450C0"/>
    <w:rsid w:val="00E50649"/>
    <w:rsid w:val="00E7733C"/>
    <w:rsid w:val="00EA6457"/>
    <w:rsid w:val="00F4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D2"/>
  </w:style>
  <w:style w:type="paragraph" w:styleId="Heading9">
    <w:name w:val="heading 9"/>
    <w:basedOn w:val="Normal"/>
    <w:next w:val="Normal"/>
    <w:link w:val="Heading9Char"/>
    <w:qFormat/>
    <w:rsid w:val="00440C9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40C95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20</cp:revision>
  <cp:lastPrinted>2016-12-19T05:14:00Z</cp:lastPrinted>
  <dcterms:created xsi:type="dcterms:W3CDTF">2016-11-17T06:04:00Z</dcterms:created>
  <dcterms:modified xsi:type="dcterms:W3CDTF">2020-01-16T09:22:00Z</dcterms:modified>
</cp:coreProperties>
</file>