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B" w:rsidRPr="00784FA9" w:rsidRDefault="003E50BB" w:rsidP="003E50BB">
      <w:pPr>
        <w:spacing w:line="216" w:lineRule="auto"/>
        <w:ind w:left="-720" w:hanging="180"/>
        <w:jc w:val="center"/>
        <w:rPr>
          <w:b/>
          <w:u w:val="single"/>
        </w:rPr>
      </w:pPr>
      <w:r w:rsidRPr="00784FA9">
        <w:rPr>
          <w:b/>
          <w:u w:val="single"/>
        </w:rPr>
        <w:t>FOREST</w:t>
      </w:r>
    </w:p>
    <w:p w:rsidR="003E50BB" w:rsidRDefault="003E50BB" w:rsidP="003E5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2090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(As on 31</w:t>
      </w:r>
      <w:r w:rsidRPr="007623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December)</w:t>
      </w: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13"/>
        <w:gridCol w:w="5734"/>
        <w:gridCol w:w="1139"/>
        <w:gridCol w:w="664"/>
      </w:tblGrid>
      <w:tr w:rsidR="003E50BB" w:rsidTr="00E97B67">
        <w:trPr>
          <w:trHeight w:val="1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Default="003E50BB" w:rsidP="000552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0B1A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531FF5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70E38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  <w:tr w:rsidR="003E50BB" w:rsidTr="00E97B67">
        <w:trPr>
          <w:trHeight w:val="212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Area Under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 Km.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Reserved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Protected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cover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-Very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-Moderately Dense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Open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Forest</w:t>
                </w:r>
              </w:smartTag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-Deemed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Forest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under type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D753B">
            <w:pPr>
              <w:tabs>
                <w:tab w:val="left" w:pos="3519"/>
              </w:tabs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-Regenerated Harvested area </w:t>
            </w:r>
            <w:r w:rsidR="003D753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-Mangroves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-Coastal Belt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-Cane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-Teak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-Bamboo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Plantation</w:t>
                </w:r>
              </w:smartTag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under Social Forestry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-Road side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-Along Coastal side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Barren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Land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363F7B">
            <w:pPr>
              <w:spacing w:after="0" w:line="240" w:lineRule="auto"/>
              <w:ind w:left="37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-others if any (specify)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4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Length of road under Forest Department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59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right="-14"/>
              <w:rPr>
                <w:rFonts w:ascii="Arial" w:hAnsi="Arial" w:cs="Arial"/>
                <w:b/>
                <w:bCs/>
                <w:sz w:val="20"/>
              </w:rPr>
            </w:pPr>
            <w:r w:rsidRPr="001310D0">
              <w:rPr>
                <w:rFonts w:ascii="Arial" w:hAnsi="Arial" w:cs="Arial"/>
                <w:b/>
                <w:bCs/>
                <w:sz w:val="20"/>
              </w:rPr>
              <w:t>Garden/Park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212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Zoological Garden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97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Biosphere Reserve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212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310D0">
                  <w:rPr>
                    <w:rFonts w:ascii="Arial" w:hAnsi="Arial" w:cs="Arial"/>
                    <w:sz w:val="20"/>
                  </w:rPr>
                  <w:t>Biological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97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National Park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212"/>
          <w:jc w:val="center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Wild Life Sanctuary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212"/>
          <w:jc w:val="center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ind w:left="689"/>
              <w:rPr>
                <w:rFonts w:ascii="Arial" w:hAnsi="Arial" w:cs="Arial"/>
                <w:sz w:val="20"/>
              </w:rPr>
            </w:pPr>
            <w:r w:rsidRPr="001310D0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1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Pr="001310D0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Forest</w:t>
                </w:r>
              </w:smartTag>
              <w:r w:rsidRPr="001310D0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0D0">
                  <w:rPr>
                    <w:rFonts w:ascii="Arial" w:hAnsi="Arial" w:cs="Arial"/>
                    <w:sz w:val="20"/>
                  </w:rPr>
                  <w:t>Training School</w:t>
                </w:r>
              </w:smartTag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3E50BB" w:rsidTr="00E97B67">
        <w:trPr>
          <w:trHeight w:val="2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Govt. Saw Mill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BB" w:rsidRDefault="003E50BB" w:rsidP="000B1A2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BB" w:rsidRPr="00531FF5" w:rsidRDefault="003E50BB" w:rsidP="00D11575">
            <w:pPr>
              <w:spacing w:after="0" w:line="240" w:lineRule="auto"/>
              <w:rPr>
                <w:rFonts w:ascii="Arial" w:hAnsi="Arial" w:cs="Arial"/>
                <w:color w:val="008080"/>
                <w:sz w:val="20"/>
              </w:rPr>
            </w:pPr>
          </w:p>
        </w:tc>
      </w:tr>
      <w:tr w:rsidR="00E97B67" w:rsidTr="00E97B67">
        <w:trPr>
          <w:trHeight w:val="1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Longest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</w:rPr>
                <w:t>River</w:t>
              </w:r>
            </w:smartTag>
            <w:r>
              <w:rPr>
                <w:rFonts w:ascii="Arial" w:hAnsi="Arial" w:cs="Arial"/>
                <w:sz w:val="20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</w:rPr>
                <w:t>A</w:t>
              </w:r>
            </w:smartTag>
            <w:r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N Islands</w:t>
              </w:r>
            </w:smartTag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97B67" w:rsidTr="00E97B67">
        <w:trPr>
          <w:trHeight w:val="2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Highest peak of A &amp; N Islands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97B67" w:rsidTr="00E97B67">
        <w:trPr>
          <w:trHeight w:val="1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Name of Eco-tourism spots maintained by forest Department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67" w:rsidRDefault="00E97B67" w:rsidP="00D1157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A0C" w:rsidTr="00370A0C">
        <w:trPr>
          <w:trHeight w:val="2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Person to whom  timber supplied  In A&amp;N Islands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Pr="00370A0C" w:rsidRDefault="00370A0C" w:rsidP="0090225A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370A0C">
              <w:rPr>
                <w:rFonts w:ascii="Arial" w:hAnsi="Arial" w:cs="Arial"/>
                <w:sz w:val="16"/>
                <w:szCs w:val="18"/>
              </w:rPr>
              <w:t xml:space="preserve">Cub </w:t>
            </w:r>
            <w:proofErr w:type="spellStart"/>
            <w:r w:rsidRPr="00370A0C">
              <w:rPr>
                <w:rFonts w:ascii="Arial" w:hAnsi="Arial" w:cs="Arial"/>
                <w:sz w:val="16"/>
                <w:szCs w:val="18"/>
              </w:rPr>
              <w:t>mtr</w:t>
            </w:r>
            <w:proofErr w:type="spellEnd"/>
          </w:p>
        </w:tc>
      </w:tr>
      <w:tr w:rsidR="00370A0C" w:rsidTr="00370A0C">
        <w:trPr>
          <w:trHeight w:val="2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Pr="00E97B67" w:rsidRDefault="00370A0C" w:rsidP="00902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fire wood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A0C" w:rsidTr="00370A0C">
        <w:trPr>
          <w:trHeight w:val="2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own house construction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A0C" w:rsidTr="00370A0C">
        <w:trPr>
          <w:trHeight w:val="2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others construction work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0A0C" w:rsidTr="00370A0C">
        <w:trPr>
          <w:trHeight w:val="21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370A0C">
            <w:pPr>
              <w:pStyle w:val="ListParagraph"/>
              <w:spacing w:after="0" w:line="240" w:lineRule="auto"/>
              <w:ind w:left="4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specify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C" w:rsidRDefault="00370A0C" w:rsidP="0090225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E50BB" w:rsidRPr="007C6B4A" w:rsidRDefault="003E50BB" w:rsidP="003E50BB">
      <w:pPr>
        <w:spacing w:after="0" w:line="240" w:lineRule="auto"/>
        <w:rPr>
          <w:sz w:val="8"/>
        </w:rPr>
      </w:pPr>
    </w:p>
    <w:p w:rsidR="001C3966" w:rsidRDefault="00E97B67" w:rsidP="00E97B67">
      <w:pPr>
        <w:tabs>
          <w:tab w:val="left" w:pos="2191"/>
        </w:tabs>
      </w:pPr>
      <w:r>
        <w:tab/>
      </w:r>
    </w:p>
    <w:p w:rsidR="00E97B67" w:rsidRDefault="00E97B67"/>
    <w:sectPr w:rsidR="00E97B67" w:rsidSect="00370A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6A13"/>
    <w:multiLevelType w:val="hybridMultilevel"/>
    <w:tmpl w:val="CF685B28"/>
    <w:lvl w:ilvl="0" w:tplc="54000B68">
      <w:start w:val="12"/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E50BB"/>
    <w:rsid w:val="00055267"/>
    <w:rsid w:val="000B1A24"/>
    <w:rsid w:val="000B3052"/>
    <w:rsid w:val="000C1C0A"/>
    <w:rsid w:val="00190201"/>
    <w:rsid w:val="001C3966"/>
    <w:rsid w:val="002413DE"/>
    <w:rsid w:val="00363F7B"/>
    <w:rsid w:val="00370A0C"/>
    <w:rsid w:val="003D753B"/>
    <w:rsid w:val="003E50BB"/>
    <w:rsid w:val="00420908"/>
    <w:rsid w:val="0045603C"/>
    <w:rsid w:val="00555392"/>
    <w:rsid w:val="005969AD"/>
    <w:rsid w:val="00672315"/>
    <w:rsid w:val="0076646E"/>
    <w:rsid w:val="00B15440"/>
    <w:rsid w:val="00C81820"/>
    <w:rsid w:val="00D4406A"/>
    <w:rsid w:val="00D70E38"/>
    <w:rsid w:val="00DF5940"/>
    <w:rsid w:val="00DF79A9"/>
    <w:rsid w:val="00E97B67"/>
    <w:rsid w:val="00F334D0"/>
    <w:rsid w:val="00F35C04"/>
    <w:rsid w:val="00F4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20</cp:revision>
  <cp:lastPrinted>2020-01-16T09:16:00Z</cp:lastPrinted>
  <dcterms:created xsi:type="dcterms:W3CDTF">2016-11-17T09:48:00Z</dcterms:created>
  <dcterms:modified xsi:type="dcterms:W3CDTF">2020-01-16T09:17:00Z</dcterms:modified>
</cp:coreProperties>
</file>