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D4" w:rsidRPr="00AD01FB" w:rsidRDefault="001D28D4" w:rsidP="00EB6330">
      <w:pPr>
        <w:spacing w:after="0" w:line="240" w:lineRule="auto"/>
        <w:ind w:left="-540"/>
        <w:jc w:val="center"/>
        <w:rPr>
          <w:b/>
          <w:sz w:val="28"/>
          <w:szCs w:val="28"/>
          <w:u w:val="single"/>
        </w:rPr>
      </w:pPr>
      <w:r w:rsidRPr="00AD01FB">
        <w:rPr>
          <w:b/>
          <w:sz w:val="28"/>
          <w:szCs w:val="28"/>
          <w:u w:val="single"/>
        </w:rPr>
        <w:t>HEALTH</w:t>
      </w:r>
    </w:p>
    <w:p w:rsidR="001D28D4" w:rsidRDefault="001D28D4" w:rsidP="00EB6330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0"/>
          <w:szCs w:val="20"/>
        </w:rPr>
        <w:t>(As on 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December</w:t>
      </w:r>
      <w:r w:rsidR="003E28CA">
        <w:rPr>
          <w:sz w:val="20"/>
          <w:szCs w:val="20"/>
        </w:rPr>
        <w:t xml:space="preserve"> 2019</w:t>
      </w:r>
      <w:r>
        <w:rPr>
          <w:sz w:val="20"/>
          <w:szCs w:val="20"/>
        </w:rPr>
        <w:t>)</w:t>
      </w:r>
    </w:p>
    <w:tbl>
      <w:tblPr>
        <w:tblW w:w="7832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698"/>
        <w:gridCol w:w="2936"/>
        <w:gridCol w:w="9"/>
        <w:gridCol w:w="552"/>
        <w:gridCol w:w="654"/>
        <w:gridCol w:w="9"/>
        <w:gridCol w:w="887"/>
        <w:gridCol w:w="9"/>
        <w:gridCol w:w="614"/>
        <w:gridCol w:w="614"/>
        <w:gridCol w:w="841"/>
        <w:gridCol w:w="9"/>
      </w:tblGrid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EB63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8"/>
              </w:rPr>
              <w:t>Sl.No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8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EB63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Institution 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EB63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Unit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5E13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A&amp;N Islands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Pr="001810D7" w:rsidRDefault="001810D7" w:rsidP="001810D7">
            <w:pPr>
              <w:spacing w:after="0" w:line="240" w:lineRule="auto"/>
              <w:ind w:right="-134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1810D7">
              <w:rPr>
                <w:rFonts w:ascii="Arial" w:hAnsi="Arial" w:cs="Arial"/>
                <w:b/>
                <w:bCs/>
                <w:sz w:val="20"/>
                <w:szCs w:val="28"/>
              </w:rPr>
              <w:t>All India</w:t>
            </w:r>
          </w:p>
        </w:tc>
      </w:tr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Hospitals (Including </w:t>
            </w:r>
            <w:proofErr w:type="spellStart"/>
            <w:r>
              <w:rPr>
                <w:rFonts w:ascii="Arial" w:hAnsi="Arial" w:cs="Arial"/>
                <w:sz w:val="20"/>
              </w:rPr>
              <w:t>Ayush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Health Centre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Primary Health Centre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 Centre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Urban Health Centre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Dispensaries (</w:t>
            </w:r>
            <w:proofErr w:type="spellStart"/>
            <w:r>
              <w:rPr>
                <w:rFonts w:ascii="Arial" w:hAnsi="Arial" w:cs="Arial"/>
                <w:sz w:val="20"/>
              </w:rPr>
              <w:t>Homoe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Dispensaries (</w:t>
            </w:r>
            <w:proofErr w:type="spellStart"/>
            <w:r>
              <w:rPr>
                <w:rFonts w:ascii="Arial" w:hAnsi="Arial" w:cs="Arial"/>
                <w:sz w:val="20"/>
              </w:rPr>
              <w:t>Ayurvedic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Bed Strength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3B1D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Laboratory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gridAfter w:val="1"/>
          <w:wAfter w:w="9" w:type="dxa"/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3B1D7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1810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A&amp;N Islands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1810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810D7">
              <w:rPr>
                <w:rFonts w:ascii="Arial" w:hAnsi="Arial" w:cs="Arial"/>
                <w:b/>
                <w:bCs/>
                <w:sz w:val="20"/>
                <w:szCs w:val="28"/>
              </w:rPr>
              <w:t>All India</w:t>
            </w:r>
          </w:p>
        </w:tc>
      </w:tr>
      <w:tr w:rsidR="001810D7" w:rsidTr="00011D83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Total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Male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ind w:right="-34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Female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BC5E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Total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BC5E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Male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BC5E38">
            <w:pPr>
              <w:spacing w:after="0" w:line="240" w:lineRule="auto"/>
              <w:ind w:right="-34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Female </w:t>
            </w:r>
          </w:p>
        </w:tc>
      </w:tr>
      <w:tr w:rsidR="001810D7" w:rsidTr="00011D83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7B097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Doctors (in position)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7B097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 Medical worker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7B097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staff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7B097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Pr="00DE7C00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C00">
              <w:rPr>
                <w:rFonts w:ascii="Arial" w:hAnsi="Arial" w:cs="Arial"/>
                <w:sz w:val="20"/>
                <w:szCs w:val="20"/>
              </w:rPr>
              <w:t>Total employees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810D7" w:rsidTr="00011D83">
        <w:trPr>
          <w:trHeight w:val="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0926C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Pr="00DE7C00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C00">
              <w:rPr>
                <w:rFonts w:ascii="Arial" w:hAnsi="Arial" w:cs="Arial"/>
                <w:sz w:val="20"/>
                <w:szCs w:val="20"/>
              </w:rPr>
              <w:t>Others if any (please specify)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D7" w:rsidRDefault="001810D7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1D28D4" w:rsidRDefault="001D28D4" w:rsidP="006859F2">
      <w:pPr>
        <w:spacing w:after="0" w:line="240" w:lineRule="auto"/>
        <w:jc w:val="both"/>
        <w:rPr>
          <w:sz w:val="18"/>
        </w:rPr>
      </w:pPr>
    </w:p>
    <w:p w:rsidR="001D28D4" w:rsidRPr="00774A3E" w:rsidRDefault="001D28D4" w:rsidP="006859F2">
      <w:pPr>
        <w:spacing w:after="0" w:line="240" w:lineRule="auto"/>
        <w:jc w:val="both"/>
        <w:rPr>
          <w:sz w:val="2"/>
        </w:rPr>
      </w:pPr>
    </w:p>
    <w:tbl>
      <w:tblPr>
        <w:tblW w:w="7830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514"/>
        <w:gridCol w:w="5206"/>
        <w:gridCol w:w="568"/>
        <w:gridCol w:w="1542"/>
      </w:tblGrid>
      <w:tr w:rsidR="001D28D4" w:rsidTr="003E28CA">
        <w:trPr>
          <w:cantSplit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Sl.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9849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Activities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Unit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2E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201</w:t>
            </w:r>
            <w:r w:rsidR="003E28CA">
              <w:rPr>
                <w:rFonts w:ascii="Arial" w:hAnsi="Arial" w:cs="Arial"/>
                <w:b/>
                <w:bCs/>
                <w:sz w:val="20"/>
                <w:szCs w:val="28"/>
              </w:rPr>
              <w:t>9</w:t>
            </w:r>
          </w:p>
        </w:tc>
      </w:tr>
      <w:tr w:rsidR="001D28D4" w:rsidTr="003E28CA">
        <w:trPr>
          <w:cantSplit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Sterilization Operation Performed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rPr>
          <w:cantSplit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774A3E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Tubectomy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Operation  Performed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rPr>
          <w:cantSplit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Vasectomy Operation Performed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IUD Insertion Performed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Patients referred to Mainland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Patient benefited by Telemedicine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8D4" w:rsidRDefault="00C82023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D28D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011D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treated (</w:t>
            </w:r>
            <w:r w:rsidR="00011D83">
              <w:rPr>
                <w:rFonts w:ascii="Arial" w:hAnsi="Arial" w:cs="Arial"/>
                <w:sz w:val="20"/>
              </w:rPr>
              <w:t>disease-wise)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-Malaria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</w:rPr>
              <w:t>Filaria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</w:rPr>
              <w:t>leptospirosis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-TB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-AIDs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-leprosy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-Cataract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-others (please specify)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28D4" w:rsidRDefault="00C82023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1D28D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Major causes of Death</w:t>
            </w:r>
            <w:r w:rsidR="00011D83">
              <w:rPr>
                <w:rFonts w:ascii="Arial" w:hAnsi="Arial" w:cs="Arial"/>
                <w:sz w:val="20"/>
              </w:rPr>
              <w:t xml:space="preserve"> (please specify)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-Heart  related Diseases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-TB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-Diabetes Mellitus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-Cancer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-Accidental Burns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</w:rPr>
              <w:t>Anaemia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-Others (please specify)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center"/>
            </w:pPr>
            <w:r w:rsidRPr="00E41439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C82023" w:rsidP="00C8202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1D28D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011D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patient benefited under BPL </w:t>
            </w:r>
            <w:r w:rsidR="00011D83">
              <w:rPr>
                <w:rFonts w:ascii="Arial" w:hAnsi="Arial" w:cs="Arial"/>
                <w:sz w:val="20"/>
              </w:rPr>
              <w:t xml:space="preserve">/ANISHI </w:t>
            </w:r>
            <w:r w:rsidR="00C82023">
              <w:rPr>
                <w:rFonts w:ascii="Arial" w:hAnsi="Arial" w:cs="Arial"/>
                <w:sz w:val="20"/>
              </w:rPr>
              <w:t xml:space="preserve">/other </w:t>
            </w:r>
            <w:r w:rsidR="00011D83">
              <w:rPr>
                <w:rFonts w:ascii="Arial" w:hAnsi="Arial" w:cs="Arial"/>
                <w:sz w:val="20"/>
              </w:rPr>
              <w:t>Scheme</w:t>
            </w:r>
            <w:r w:rsidR="00C82023">
              <w:rPr>
                <w:rFonts w:ascii="Arial" w:hAnsi="Arial" w:cs="Arial"/>
                <w:sz w:val="20"/>
              </w:rPr>
              <w:t>(Specify)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C82023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1D28D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Doctor Population Ratio (per thousand Population)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C82023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1D28D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011D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Nurse </w:t>
            </w:r>
            <w:r w:rsidR="00011D83">
              <w:rPr>
                <w:rFonts w:ascii="Arial" w:hAnsi="Arial" w:cs="Arial"/>
                <w:sz w:val="20"/>
              </w:rPr>
              <w:t>Population</w:t>
            </w:r>
            <w:r>
              <w:rPr>
                <w:rFonts w:ascii="Arial" w:hAnsi="Arial" w:cs="Arial"/>
                <w:sz w:val="20"/>
              </w:rPr>
              <w:t xml:space="preserve"> Ratio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28D4" w:rsidTr="003E28CA"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C8202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8202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 population Ratio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EB6330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4" w:rsidRDefault="001D28D4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B6330" w:rsidTr="003E28CA"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0" w:rsidRDefault="00EB6330" w:rsidP="00C8202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82023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30" w:rsidRDefault="00EB6330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 if any(specify)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0" w:rsidRDefault="00EB6330" w:rsidP="005E138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0" w:rsidRDefault="00EB6330" w:rsidP="006859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1D28D4" w:rsidRPr="003B1D7C" w:rsidRDefault="001D28D4" w:rsidP="006859F2">
      <w:pPr>
        <w:spacing w:after="0" w:line="240" w:lineRule="auto"/>
        <w:jc w:val="both"/>
        <w:rPr>
          <w:sz w:val="2"/>
        </w:rPr>
      </w:pPr>
    </w:p>
    <w:tbl>
      <w:tblPr>
        <w:tblpPr w:leftFromText="180" w:rightFromText="180" w:vertAnchor="text" w:horzAnchor="margin" w:tblpX="743" w:tblpY="89"/>
        <w:tblW w:w="7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3154"/>
        <w:gridCol w:w="600"/>
        <w:gridCol w:w="600"/>
        <w:gridCol w:w="840"/>
        <w:gridCol w:w="600"/>
        <w:gridCol w:w="600"/>
        <w:gridCol w:w="1470"/>
      </w:tblGrid>
      <w:tr w:rsidR="001D28D4" w:rsidRPr="00970851" w:rsidTr="003E28CA">
        <w:trPr>
          <w:trHeight w:val="150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8D4" w:rsidRDefault="001D28D4" w:rsidP="005E138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970851">
              <w:t xml:space="preserve">Average patient attending the OPD/Hospital </w:t>
            </w:r>
            <w:r w:rsidR="00774A3E">
              <w:t xml:space="preserve"> (as on 31.12.201</w:t>
            </w:r>
            <w:r w:rsidR="003E28CA">
              <w:t>9</w:t>
            </w:r>
            <w:r w:rsidR="00774A3E">
              <w:t>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>Inpatient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3B1D7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>Out patient</w:t>
            </w:r>
          </w:p>
        </w:tc>
      </w:tr>
      <w:tr w:rsidR="001D28D4" w:rsidRPr="00970851" w:rsidTr="003E28CA">
        <w:trPr>
          <w:trHeight w:val="150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 xml:space="preserve">Female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970851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  <w:r w:rsidRPr="00970851">
              <w:rPr>
                <w:rFonts w:ascii="Arial" w:hAnsi="Arial" w:cs="Arial"/>
                <w:sz w:val="20"/>
              </w:rPr>
              <w:t xml:space="preserve">Female </w:t>
            </w:r>
          </w:p>
        </w:tc>
      </w:tr>
      <w:tr w:rsidR="001D28D4" w:rsidTr="003E28CA">
        <w:trPr>
          <w:trHeight w:val="15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Pr="00804F47" w:rsidRDefault="001D28D4" w:rsidP="006859F2">
            <w:pPr>
              <w:spacing w:after="0" w:line="240" w:lineRule="auto"/>
              <w:jc w:val="both"/>
            </w:pPr>
            <w:r w:rsidRPr="00970851">
              <w:rPr>
                <w:rFonts w:ascii="Arial" w:hAnsi="Arial" w:cs="Arial"/>
                <w:sz w:val="20"/>
              </w:rPr>
              <w:t>Institutions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4" w:rsidRDefault="001D28D4" w:rsidP="006859F2">
            <w:pPr>
              <w:spacing w:after="0" w:line="240" w:lineRule="auto"/>
              <w:ind w:right="-34"/>
              <w:rPr>
                <w:rFonts w:ascii="Arial" w:hAnsi="Arial" w:cs="Arial"/>
                <w:sz w:val="20"/>
              </w:rPr>
            </w:pPr>
          </w:p>
        </w:tc>
      </w:tr>
    </w:tbl>
    <w:p w:rsidR="001D28D4" w:rsidRDefault="001D28D4" w:rsidP="006859F2">
      <w:pPr>
        <w:spacing w:after="0" w:line="240" w:lineRule="auto"/>
        <w:jc w:val="both"/>
        <w:rPr>
          <w:sz w:val="16"/>
        </w:rPr>
      </w:pPr>
    </w:p>
    <w:p w:rsidR="001D28D4" w:rsidRDefault="001D28D4" w:rsidP="006859F2">
      <w:pPr>
        <w:spacing w:after="0" w:line="240" w:lineRule="auto"/>
        <w:jc w:val="both"/>
        <w:rPr>
          <w:sz w:val="16"/>
        </w:rPr>
      </w:pPr>
    </w:p>
    <w:p w:rsidR="001D28D4" w:rsidRDefault="001D28D4" w:rsidP="006859F2">
      <w:pPr>
        <w:spacing w:after="0" w:line="240" w:lineRule="auto"/>
        <w:rPr>
          <w:sz w:val="16"/>
        </w:rPr>
      </w:pPr>
    </w:p>
    <w:p w:rsidR="001D28D4" w:rsidRDefault="001D28D4" w:rsidP="006859F2">
      <w:pPr>
        <w:spacing w:after="0" w:line="240" w:lineRule="auto"/>
        <w:rPr>
          <w:sz w:val="16"/>
        </w:rPr>
      </w:pPr>
    </w:p>
    <w:p w:rsidR="001D28D4" w:rsidRDefault="001D28D4" w:rsidP="006859F2">
      <w:pPr>
        <w:spacing w:after="0" w:line="240" w:lineRule="auto"/>
        <w:rPr>
          <w:sz w:val="16"/>
        </w:rPr>
      </w:pPr>
    </w:p>
    <w:p w:rsidR="001D28D4" w:rsidRPr="00EB6330" w:rsidRDefault="001D28D4" w:rsidP="006859F2">
      <w:pPr>
        <w:spacing w:after="0" w:line="240" w:lineRule="auto"/>
        <w:rPr>
          <w:sz w:val="2"/>
          <w:vertAlign w:val="subscript"/>
        </w:rPr>
      </w:pPr>
    </w:p>
    <w:p w:rsidR="001D28D4" w:rsidRPr="003B1D7C" w:rsidRDefault="001D28D4" w:rsidP="006859F2">
      <w:pPr>
        <w:spacing w:after="0" w:line="240" w:lineRule="auto"/>
        <w:rPr>
          <w:sz w:val="8"/>
        </w:rPr>
      </w:pPr>
      <w:r>
        <w:rPr>
          <w:sz w:val="2"/>
        </w:rPr>
        <w:t>[[</w:t>
      </w:r>
    </w:p>
    <w:p w:rsidR="008D7560" w:rsidRDefault="001D28D4" w:rsidP="006859F2">
      <w:pPr>
        <w:spacing w:after="0" w:line="240" w:lineRule="auto"/>
      </w:pPr>
      <w:r>
        <w:rPr>
          <w:b/>
        </w:rPr>
        <w:br w:type="page"/>
      </w:r>
      <w:r w:rsidR="002520EB">
        <w:rPr>
          <w:b/>
        </w:rPr>
        <w:lastRenderedPageBreak/>
        <w:t xml:space="preserve">               </w:t>
      </w:r>
      <w:r>
        <w:rPr>
          <w:b/>
        </w:rPr>
        <w:t>B.  VITAL   STATISTICS</w:t>
      </w:r>
      <w:r>
        <w:t xml:space="preserve"> </w:t>
      </w:r>
    </w:p>
    <w:p w:rsidR="001D28D4" w:rsidRDefault="001D28D4" w:rsidP="006859F2">
      <w:pPr>
        <w:spacing w:after="0" w:line="240" w:lineRule="auto"/>
      </w:pPr>
      <w:r>
        <w:t xml:space="preserve"> 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1080"/>
        <w:gridCol w:w="1127"/>
        <w:gridCol w:w="1127"/>
      </w:tblGrid>
      <w:tr w:rsidR="001D28D4" w:rsidTr="002520EB">
        <w:trPr>
          <w:cantSplit/>
        </w:trPr>
        <w:tc>
          <w:tcPr>
            <w:tcW w:w="4384" w:type="dxa"/>
            <w:gridSpan w:val="4"/>
          </w:tcPr>
          <w:p w:rsidR="001D28D4" w:rsidRDefault="001D28D4" w:rsidP="005F1DBC">
            <w:pPr>
              <w:pStyle w:val="Heading2"/>
              <w:jc w:val="both"/>
              <w:rPr>
                <w:rFonts w:ascii="Times New Roman" w:hAnsi="Times New Roman"/>
                <w:bCs w:val="0"/>
                <w:sz w:val="20"/>
              </w:rPr>
            </w:pPr>
            <w:r>
              <w:rPr>
                <w:rFonts w:ascii="Times New Roman" w:hAnsi="Times New Roman"/>
                <w:bCs w:val="0"/>
                <w:sz w:val="20"/>
              </w:rPr>
              <w:t>Live Birth Registered in 201</w:t>
            </w:r>
            <w:r w:rsidR="009849FD">
              <w:rPr>
                <w:rFonts w:ascii="Times New Roman" w:hAnsi="Times New Roman"/>
                <w:bCs w:val="0"/>
                <w:sz w:val="20"/>
              </w:rPr>
              <w:t>9</w:t>
            </w: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Sex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Rural</w:t>
            </w: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Urban  </w:t>
            </w: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Female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rPr>
          <w:cantSplit/>
        </w:trPr>
        <w:tc>
          <w:tcPr>
            <w:tcW w:w="4384" w:type="dxa"/>
            <w:gridSpan w:val="4"/>
          </w:tcPr>
          <w:p w:rsidR="001D28D4" w:rsidRDefault="000926C3" w:rsidP="005F1DBC">
            <w:pPr>
              <w:pStyle w:val="Heading2"/>
              <w:jc w:val="left"/>
              <w:rPr>
                <w:rFonts w:ascii="Times New Roman" w:hAnsi="Times New Roman"/>
                <w:bCs w:val="0"/>
                <w:sz w:val="20"/>
              </w:rPr>
            </w:pPr>
            <w:r>
              <w:rPr>
                <w:rFonts w:ascii="Times New Roman" w:hAnsi="Times New Roman"/>
                <w:bCs w:val="0"/>
                <w:sz w:val="20"/>
              </w:rPr>
              <w:t>Death Registered in 201</w:t>
            </w:r>
            <w:r w:rsidR="009849FD">
              <w:rPr>
                <w:rFonts w:ascii="Times New Roman" w:hAnsi="Times New Roman"/>
                <w:bCs w:val="0"/>
                <w:sz w:val="20"/>
              </w:rPr>
              <w:t>9</w:t>
            </w:r>
            <w:proofErr w:type="gramStart"/>
            <w:r w:rsidR="001D28D4">
              <w:rPr>
                <w:rFonts w:ascii="Times New Roman" w:hAnsi="Times New Roman"/>
                <w:b w:val="0"/>
                <w:sz w:val="20"/>
              </w:rPr>
              <w:t>( including</w:t>
            </w:r>
            <w:proofErr w:type="gramEnd"/>
            <w:r w:rsidR="001D28D4">
              <w:rPr>
                <w:rFonts w:ascii="Times New Roman" w:hAnsi="Times New Roman"/>
                <w:b w:val="0"/>
                <w:sz w:val="20"/>
              </w:rPr>
              <w:t xml:space="preserve"> infant death</w:t>
            </w:r>
            <w:r w:rsidR="001D28D4">
              <w:rPr>
                <w:rFonts w:ascii="Times New Roman" w:hAnsi="Times New Roman"/>
                <w:bCs w:val="0"/>
                <w:sz w:val="20"/>
              </w:rPr>
              <w:t>)</w:t>
            </w: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Female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rPr>
          <w:cantSplit/>
        </w:trPr>
        <w:tc>
          <w:tcPr>
            <w:tcW w:w="4384" w:type="dxa"/>
            <w:gridSpan w:val="4"/>
          </w:tcPr>
          <w:p w:rsidR="001D28D4" w:rsidRDefault="001D28D4" w:rsidP="005F1DBC">
            <w:pPr>
              <w:pStyle w:val="Heading2"/>
              <w:jc w:val="both"/>
              <w:rPr>
                <w:rFonts w:ascii="Times New Roman" w:hAnsi="Times New Roman"/>
                <w:bCs w:val="0"/>
                <w:sz w:val="20"/>
              </w:rPr>
            </w:pPr>
            <w:r>
              <w:rPr>
                <w:rFonts w:ascii="Times New Roman" w:hAnsi="Times New Roman"/>
                <w:bCs w:val="0"/>
                <w:sz w:val="20"/>
              </w:rPr>
              <w:t>Infant death registered in 201</w:t>
            </w:r>
            <w:r w:rsidR="009849FD">
              <w:rPr>
                <w:rFonts w:ascii="Times New Roman" w:hAnsi="Times New Roman"/>
                <w:bCs w:val="0"/>
                <w:sz w:val="20"/>
              </w:rPr>
              <w:t>9</w:t>
            </w: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Female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rPr>
          <w:cantSplit/>
        </w:trPr>
        <w:tc>
          <w:tcPr>
            <w:tcW w:w="4384" w:type="dxa"/>
            <w:gridSpan w:val="4"/>
          </w:tcPr>
          <w:p w:rsidR="001D28D4" w:rsidRDefault="001D28D4" w:rsidP="005F1DBC">
            <w:pPr>
              <w:pStyle w:val="Heading2"/>
              <w:jc w:val="both"/>
              <w:rPr>
                <w:rFonts w:ascii="Times New Roman" w:hAnsi="Times New Roman"/>
                <w:bCs w:val="0"/>
                <w:sz w:val="20"/>
              </w:rPr>
            </w:pPr>
            <w:r>
              <w:rPr>
                <w:rFonts w:ascii="Times New Roman" w:hAnsi="Times New Roman"/>
                <w:bCs w:val="0"/>
                <w:sz w:val="20"/>
              </w:rPr>
              <w:t>Number of Still Births in 201</w:t>
            </w:r>
            <w:r w:rsidR="009849FD">
              <w:rPr>
                <w:rFonts w:ascii="Times New Roman" w:hAnsi="Times New Roman"/>
                <w:bCs w:val="0"/>
                <w:sz w:val="20"/>
              </w:rPr>
              <w:t>9</w:t>
            </w: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Female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1D28D4" w:rsidTr="002520EB">
        <w:trPr>
          <w:cantSplit/>
        </w:trPr>
        <w:tc>
          <w:tcPr>
            <w:tcW w:w="4384" w:type="dxa"/>
            <w:gridSpan w:val="4"/>
          </w:tcPr>
          <w:p w:rsidR="001D28D4" w:rsidRDefault="001D28D4" w:rsidP="005F1DBC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Cs w:val="0"/>
                <w:sz w:val="20"/>
              </w:rPr>
              <w:t>Number of Maternal Death in 201</w:t>
            </w:r>
            <w:r w:rsidR="009849FD">
              <w:rPr>
                <w:rFonts w:ascii="Times New Roman" w:hAnsi="Times New Roman"/>
                <w:bCs w:val="0"/>
                <w:sz w:val="20"/>
              </w:rPr>
              <w:t>9</w:t>
            </w:r>
          </w:p>
        </w:tc>
      </w:tr>
      <w:tr w:rsidR="001D28D4" w:rsidTr="002520EB">
        <w:tc>
          <w:tcPr>
            <w:tcW w:w="105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80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:rsidR="001D28D4" w:rsidRDefault="001D28D4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1D28D4" w:rsidRDefault="001D28D4" w:rsidP="001D28D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1800"/>
        <w:gridCol w:w="1344"/>
        <w:gridCol w:w="1134"/>
      </w:tblGrid>
      <w:tr w:rsidR="00D35D26" w:rsidTr="00D35D26">
        <w:trPr>
          <w:cantSplit/>
        </w:trPr>
        <w:tc>
          <w:tcPr>
            <w:tcW w:w="4740" w:type="dxa"/>
            <w:gridSpan w:val="2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Cs w:val="0"/>
                <w:sz w:val="20"/>
              </w:rPr>
              <w:t>Vital rates for 201</w:t>
            </w:r>
            <w:r w:rsidR="009849FD">
              <w:rPr>
                <w:rFonts w:ascii="Times New Roman" w:hAnsi="Times New Roman"/>
                <w:bCs w:val="0"/>
                <w:sz w:val="20"/>
              </w:rPr>
              <w:t>9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A&amp;N Islands </w:t>
            </w: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All India </w:t>
            </w: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727F4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Crude Birth Rate</w:t>
            </w:r>
          </w:p>
        </w:tc>
        <w:tc>
          <w:tcPr>
            <w:tcW w:w="1800" w:type="dxa"/>
          </w:tcPr>
          <w:p w:rsidR="00D35D26" w:rsidRDefault="00D35D26" w:rsidP="00727F4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</w:rPr>
              <w:t>per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1000 person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Crude Death Rate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Infant Mortality Rate (IMR)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</w:rPr>
              <w:t>per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1000 live births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Neo Natal Mortality 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Rate(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>NMR)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Early Neo-Natal Mortality Rate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Late Neo-Natal Mortality Rate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Post Neo-Natal Mortality Rate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Perinatal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Mortality Rate (PMR)</w:t>
            </w:r>
          </w:p>
        </w:tc>
        <w:tc>
          <w:tcPr>
            <w:tcW w:w="1800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Still Birth Rate (SBR)</w:t>
            </w:r>
          </w:p>
        </w:tc>
        <w:tc>
          <w:tcPr>
            <w:tcW w:w="1800" w:type="dxa"/>
          </w:tcPr>
          <w:p w:rsidR="00D35D26" w:rsidRPr="00064F04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064F04"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General Fertility Rate (GFR)</w:t>
            </w:r>
          </w:p>
        </w:tc>
        <w:tc>
          <w:tcPr>
            <w:tcW w:w="1800" w:type="dxa"/>
          </w:tcPr>
          <w:p w:rsidR="00D35D26" w:rsidRPr="00064F04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064F04"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Sex Ratio at Birth</w:t>
            </w:r>
          </w:p>
        </w:tc>
        <w:tc>
          <w:tcPr>
            <w:tcW w:w="1800" w:type="dxa"/>
          </w:tcPr>
          <w:p w:rsidR="00D35D26" w:rsidRPr="00064F04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064F04">
              <w:rPr>
                <w:rFonts w:ascii="Times New Roman" w:hAnsi="Times New Roman"/>
                <w:b w:val="0"/>
                <w:sz w:val="20"/>
              </w:rPr>
              <w:t>“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0926C3">
            <w:pPr>
              <w:pStyle w:val="Heading2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Maternal Mortality Rate (MMR)</w:t>
            </w:r>
          </w:p>
        </w:tc>
        <w:tc>
          <w:tcPr>
            <w:tcW w:w="1800" w:type="dxa"/>
          </w:tcPr>
          <w:p w:rsidR="00D35D26" w:rsidRPr="00064F04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064F04">
              <w:rPr>
                <w:rFonts w:ascii="Times New Roman" w:hAnsi="Times New Roman"/>
                <w:b w:val="0"/>
                <w:sz w:val="20"/>
              </w:rPr>
              <w:t xml:space="preserve">Per </w:t>
            </w:r>
            <w:proofErr w:type="spellStart"/>
            <w:r w:rsidRPr="00064F04">
              <w:rPr>
                <w:rFonts w:ascii="Times New Roman" w:hAnsi="Times New Roman"/>
                <w:b w:val="0"/>
                <w:sz w:val="20"/>
              </w:rPr>
              <w:t>lakh</w:t>
            </w:r>
            <w:proofErr w:type="spellEnd"/>
            <w:r w:rsidRPr="00064F04">
              <w:rPr>
                <w:rFonts w:ascii="Times New Roman" w:hAnsi="Times New Roman"/>
                <w:b w:val="0"/>
                <w:sz w:val="20"/>
              </w:rPr>
              <w:t xml:space="preserve"> live birth</w:t>
            </w: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35D26" w:rsidTr="00D35D26">
        <w:trPr>
          <w:cantSplit/>
        </w:trPr>
        <w:tc>
          <w:tcPr>
            <w:tcW w:w="2940" w:type="dxa"/>
          </w:tcPr>
          <w:p w:rsidR="00D35D26" w:rsidRDefault="00D35D26" w:rsidP="00774A3E">
            <w:pPr>
              <w:pStyle w:val="Heading2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74A3E">
              <w:rPr>
                <w:rFonts w:ascii="Arial" w:hAnsi="Arial" w:cs="Arial"/>
                <w:b w:val="0"/>
                <w:sz w:val="18"/>
                <w:szCs w:val="18"/>
              </w:rPr>
              <w:t>Others if any (please specify</w:t>
            </w:r>
            <w:r w:rsidRPr="00774A3E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800" w:type="dxa"/>
          </w:tcPr>
          <w:p w:rsidR="00D35D26" w:rsidRPr="00064F04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34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D35D26" w:rsidRDefault="00D35D26" w:rsidP="000926C3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1D28D4" w:rsidRPr="00311E06" w:rsidRDefault="001D28D4" w:rsidP="001D28D4">
      <w:pPr>
        <w:pStyle w:val="Heading2"/>
        <w:jc w:val="left"/>
        <w:rPr>
          <w:rFonts w:ascii="Times New Roman" w:hAnsi="Times New Roman"/>
          <w:bCs w:val="0"/>
          <w:sz w:val="14"/>
        </w:rPr>
      </w:pPr>
    </w:p>
    <w:p w:rsidR="00855576" w:rsidRPr="00855576" w:rsidRDefault="00855576" w:rsidP="00855576">
      <w:pPr>
        <w:rPr>
          <w:sz w:val="4"/>
        </w:rPr>
      </w:pPr>
    </w:p>
    <w:p w:rsidR="00855576" w:rsidRPr="00317D08" w:rsidRDefault="00855576" w:rsidP="0085557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17D08">
        <w:rPr>
          <w:rFonts w:ascii="Arial" w:hAnsi="Arial" w:cs="Arial"/>
          <w:sz w:val="18"/>
          <w:szCs w:val="18"/>
        </w:rPr>
        <w:t>As on 31</w:t>
      </w:r>
      <w:r w:rsidRPr="00317D08">
        <w:rPr>
          <w:rFonts w:ascii="Arial" w:hAnsi="Arial" w:cs="Arial"/>
          <w:sz w:val="18"/>
          <w:szCs w:val="18"/>
          <w:vertAlign w:val="superscript"/>
        </w:rPr>
        <w:t>st</w:t>
      </w:r>
      <w:r w:rsidRPr="00317D08">
        <w:rPr>
          <w:rFonts w:ascii="Arial" w:hAnsi="Arial" w:cs="Arial"/>
          <w:sz w:val="18"/>
          <w:szCs w:val="18"/>
        </w:rPr>
        <w:t xml:space="preserve"> Dec.201</w:t>
      </w:r>
      <w:r w:rsidR="009849FD">
        <w:rPr>
          <w:rFonts w:ascii="Arial" w:hAnsi="Arial" w:cs="Arial"/>
          <w:sz w:val="18"/>
          <w:szCs w:val="18"/>
        </w:rPr>
        <w:t>9</w:t>
      </w:r>
      <w:r w:rsidRPr="00317D08">
        <w:rPr>
          <w:rFonts w:ascii="Arial" w:hAnsi="Arial" w:cs="Arial"/>
          <w:sz w:val="18"/>
          <w:szCs w:val="18"/>
        </w:rPr>
        <w:t>)</w:t>
      </w:r>
    </w:p>
    <w:tbl>
      <w:tblPr>
        <w:tblW w:w="5387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4447"/>
        <w:gridCol w:w="940"/>
      </w:tblGrid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Registered Medicine Store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Private Medical Practitioner (Registered)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of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Private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</w:rPr>
                  <w:t>Hospital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of  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</w:rPr>
                <w:t>Private</w:t>
              </w:r>
            </w:smartTag>
            <w:r>
              <w:rPr>
                <w:rFonts w:ascii="Arial" w:hAnsi="Arial" w:cs="Arial"/>
                <w:sz w:val="20"/>
              </w:rPr>
              <w:t xml:space="preserve"> Clinics/Nursing homes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of Private -Laboratories /path. </w:t>
            </w:r>
            <w:proofErr w:type="gramStart"/>
            <w:r>
              <w:rPr>
                <w:rFonts w:ascii="Arial" w:hAnsi="Arial" w:cs="Arial"/>
                <w:sz w:val="20"/>
              </w:rPr>
              <w:t>lab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Private Dental Clinics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Dental Doctor (Govt.)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1E06" w:rsidTr="00311E06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 if any (please specify)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6" w:rsidRDefault="00311E06" w:rsidP="00BC5E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855576" w:rsidRPr="00855576" w:rsidRDefault="00855576" w:rsidP="00855576"/>
    <w:sectPr w:rsidR="00855576" w:rsidRPr="00855576" w:rsidSect="003B1D7C">
      <w:pgSz w:w="12240" w:h="15840"/>
      <w:pgMar w:top="284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D28D4"/>
    <w:rsid w:val="00011D83"/>
    <w:rsid w:val="000926C3"/>
    <w:rsid w:val="001100DD"/>
    <w:rsid w:val="00130391"/>
    <w:rsid w:val="001810D7"/>
    <w:rsid w:val="00181632"/>
    <w:rsid w:val="0019017A"/>
    <w:rsid w:val="001D28D4"/>
    <w:rsid w:val="00203E0F"/>
    <w:rsid w:val="002520EB"/>
    <w:rsid w:val="002D4964"/>
    <w:rsid w:val="002D6E18"/>
    <w:rsid w:val="002E086B"/>
    <w:rsid w:val="00311E06"/>
    <w:rsid w:val="0035503D"/>
    <w:rsid w:val="003A3B06"/>
    <w:rsid w:val="003B1D7C"/>
    <w:rsid w:val="003E28CA"/>
    <w:rsid w:val="0040556F"/>
    <w:rsid w:val="004317D1"/>
    <w:rsid w:val="005E1382"/>
    <w:rsid w:val="005E3C05"/>
    <w:rsid w:val="005F1DBC"/>
    <w:rsid w:val="00600161"/>
    <w:rsid w:val="00675ED7"/>
    <w:rsid w:val="006859F2"/>
    <w:rsid w:val="006F5BE0"/>
    <w:rsid w:val="00774A3E"/>
    <w:rsid w:val="00855576"/>
    <w:rsid w:val="008D7560"/>
    <w:rsid w:val="00951AF4"/>
    <w:rsid w:val="009849FD"/>
    <w:rsid w:val="00AA09A3"/>
    <w:rsid w:val="00BC156C"/>
    <w:rsid w:val="00C82023"/>
    <w:rsid w:val="00C8662E"/>
    <w:rsid w:val="00D219FD"/>
    <w:rsid w:val="00D35D26"/>
    <w:rsid w:val="00D92032"/>
    <w:rsid w:val="00EB6330"/>
    <w:rsid w:val="00F3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32"/>
  </w:style>
  <w:style w:type="paragraph" w:styleId="Heading2">
    <w:name w:val="heading 2"/>
    <w:basedOn w:val="Normal"/>
    <w:next w:val="Normal"/>
    <w:link w:val="Heading2Char"/>
    <w:qFormat/>
    <w:rsid w:val="001D28D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28D4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26</cp:revision>
  <cp:lastPrinted>2020-01-16T09:31:00Z</cp:lastPrinted>
  <dcterms:created xsi:type="dcterms:W3CDTF">2014-12-18T06:10:00Z</dcterms:created>
  <dcterms:modified xsi:type="dcterms:W3CDTF">2020-01-16T09:49:00Z</dcterms:modified>
</cp:coreProperties>
</file>