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89" w:type="dxa"/>
        <w:tblInd w:w="98" w:type="dxa"/>
        <w:tblLook w:val="04A0"/>
      </w:tblPr>
      <w:tblGrid>
        <w:gridCol w:w="2890"/>
        <w:gridCol w:w="4699"/>
      </w:tblGrid>
      <w:tr w:rsidR="00E80E75" w:rsidRPr="00E80E75" w:rsidTr="001F7D6D">
        <w:trPr>
          <w:trHeight w:val="360"/>
        </w:trPr>
        <w:tc>
          <w:tcPr>
            <w:tcW w:w="7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E80E75">
              <w:rPr>
                <w:rFonts w:ascii="Arial" w:eastAsia="Times New Roman" w:hAnsi="Arial" w:cs="Arial"/>
                <w:sz w:val="28"/>
                <w:szCs w:val="28"/>
                <w:u w:val="single"/>
              </w:rPr>
              <w:t>Basic Statistics 2015-16</w:t>
            </w:r>
          </w:p>
        </w:tc>
      </w:tr>
      <w:tr w:rsidR="00E80E75" w:rsidRPr="00E80E75" w:rsidTr="001F7D6D">
        <w:trPr>
          <w:trHeight w:val="270"/>
        </w:trPr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</w:rPr>
              <w:t>Places of Tourist Interest (as on 31.3.2016)</w:t>
            </w: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7D6D" w:rsidRPr="00E80E75" w:rsidTr="001F7D6D">
        <w:trPr>
          <w:trHeight w:val="270"/>
        </w:trPr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D6D" w:rsidRPr="001F7D6D" w:rsidRDefault="001F7D6D" w:rsidP="001F7D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F7D6D">
              <w:rPr>
                <w:rFonts w:ascii="Arial" w:eastAsia="Times New Roman" w:hAnsi="Arial" w:cs="Arial"/>
                <w:b/>
                <w:sz w:val="18"/>
                <w:szCs w:val="18"/>
              </w:rPr>
              <w:t>Name of the Place &amp; Location</w:t>
            </w:r>
            <w:r w:rsidRPr="001F7D6D">
              <w:rPr>
                <w:rFonts w:ascii="Arial" w:eastAsia="Times New Roman" w:hAnsi="Arial" w:cs="Arial"/>
                <w:b/>
                <w:bCs/>
              </w:rPr>
              <w:t xml:space="preserve">                </w:t>
            </w:r>
          </w:p>
        </w:tc>
      </w:tr>
      <w:tr w:rsidR="00E80E75" w:rsidRPr="00E80E75" w:rsidTr="001F7D6D">
        <w:trPr>
          <w:trHeight w:val="25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 Place of Historical Interest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  Museum / Emporium</w:t>
            </w:r>
          </w:p>
        </w:tc>
      </w:tr>
      <w:tr w:rsidR="00E80E75" w:rsidRPr="00E80E75" w:rsidTr="001F7D6D">
        <w:trPr>
          <w:trHeight w:val="15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Creek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  Garden/Park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Beaches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   Other Attractions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Trekking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80E75" w:rsidRPr="001F7D6D" w:rsidRDefault="00E80E75">
      <w:pPr>
        <w:rPr>
          <w:sz w:val="6"/>
        </w:rPr>
      </w:pPr>
    </w:p>
    <w:tbl>
      <w:tblPr>
        <w:tblW w:w="7930" w:type="dxa"/>
        <w:tblInd w:w="98" w:type="dxa"/>
        <w:tblLook w:val="04A0"/>
      </w:tblPr>
      <w:tblGrid>
        <w:gridCol w:w="3340"/>
        <w:gridCol w:w="1620"/>
        <w:gridCol w:w="895"/>
        <w:gridCol w:w="1072"/>
        <w:gridCol w:w="906"/>
        <w:gridCol w:w="97"/>
      </w:tblGrid>
      <w:tr w:rsidR="00E80E75" w:rsidRPr="00E80E75" w:rsidTr="00BB17C8">
        <w:trPr>
          <w:trHeight w:val="169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BB17C8">
        <w:trPr>
          <w:trHeight w:val="359"/>
        </w:trPr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Zoological Garden, National Park, Wildlife Sanctuary, </w:t>
            </w:r>
            <w:r w:rsidR="001F7D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iological </w:t>
            </w:r>
          </w:p>
          <w:p w:rsidR="00E80E75" w:rsidRPr="00E80E75" w:rsidRDefault="00E80E75" w:rsidP="00E80E75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Park &amp; Biosphere Reserve (as on 31-3-2016)</w:t>
            </w:r>
          </w:p>
        </w:tc>
      </w:tr>
      <w:tr w:rsidR="00E80E75" w:rsidRPr="00E80E75" w:rsidTr="00BB17C8">
        <w:trPr>
          <w:trHeight w:val="35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  <w:r w:rsidRPr="00E80E7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       </w:t>
            </w: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E8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Zoological garden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BB17C8">
        <w:trPr>
          <w:trHeight w:val="35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</w:t>
            </w:r>
            <w:r w:rsidRPr="00E80E7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       </w:t>
            </w:r>
            <w:r w:rsidRPr="00E8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National Park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South Andaman District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Middle Andaman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North Andaman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Nicobar District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482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BB17C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</w:t>
            </w:r>
            <w:r w:rsidRPr="00E80E7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       </w:t>
            </w: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Wild Life Sanctuary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A6194B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South Andaman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A6194B">
        <w:trPr>
          <w:trHeight w:val="2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A6194B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A6194B">
        <w:trPr>
          <w:trHeight w:val="270"/>
        </w:trPr>
        <w:tc>
          <w:tcPr>
            <w:tcW w:w="7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Middle Andaman &amp; </w:t>
            </w:r>
            <w:proofErr w:type="spellStart"/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Baratang</w:t>
            </w:r>
            <w:proofErr w:type="spellEnd"/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Island</w:t>
            </w:r>
          </w:p>
        </w:tc>
      </w:tr>
      <w:tr w:rsidR="00E80E75" w:rsidRPr="00E80E75" w:rsidTr="00A6194B">
        <w:trPr>
          <w:trHeight w:val="2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A6194B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241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A6194B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ind w:firstLineChars="400" w:firstLine="72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North Andaman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A6194B">
        <w:trPr>
          <w:trHeight w:val="2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A6194B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A6194B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4.   Biological  Park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A6194B">
        <w:trPr>
          <w:trHeight w:val="2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A6194B">
        <w:trPr>
          <w:gridAfter w:val="1"/>
          <w:wAfter w:w="113" w:type="dxa"/>
          <w:trHeight w:val="315"/>
        </w:trPr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D6D" w:rsidRDefault="001F7D6D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E80E75" w:rsidRPr="00E80E75" w:rsidRDefault="00E80E75" w:rsidP="001F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80E75">
              <w:rPr>
                <w:rFonts w:ascii="Arial" w:eastAsia="Times New Roman" w:hAnsi="Arial" w:cs="Arial"/>
                <w:b/>
                <w:bCs/>
              </w:rPr>
              <w:t xml:space="preserve">       (April, 201</w:t>
            </w:r>
            <w:r w:rsidR="001F7D6D">
              <w:rPr>
                <w:rFonts w:ascii="Arial" w:eastAsia="Times New Roman" w:hAnsi="Arial" w:cs="Arial"/>
                <w:b/>
                <w:bCs/>
              </w:rPr>
              <w:t>5</w:t>
            </w:r>
            <w:r w:rsidRPr="00E80E75">
              <w:rPr>
                <w:rFonts w:ascii="Arial" w:eastAsia="Times New Roman" w:hAnsi="Arial" w:cs="Arial"/>
                <w:b/>
                <w:bCs/>
              </w:rPr>
              <w:t xml:space="preserve"> - March, 2016)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A6194B">
        <w:trPr>
          <w:gridAfter w:val="1"/>
          <w:wAfter w:w="113" w:type="dxa"/>
          <w:trHeight w:val="142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BB17C8" w:rsidRDefault="00E80E75" w:rsidP="00154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Particu</w:t>
            </w:r>
            <w:r w:rsidR="00154DAF"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lars </w:t>
            </w:r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Foreign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Domestic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E80E75" w:rsidRPr="00E80E75" w:rsidTr="00A6194B">
        <w:trPr>
          <w:gridAfter w:val="1"/>
          <w:wAfter w:w="113" w:type="dxa"/>
          <w:trHeight w:val="124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Light &amp; Sound- Audience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A6194B">
        <w:trPr>
          <w:gridAfter w:val="1"/>
          <w:wAfter w:w="113" w:type="dxa"/>
          <w:trHeight w:val="255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Water Sports- Visitors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0E75" w:rsidRPr="00E80E75" w:rsidTr="00BB17C8">
        <w:trPr>
          <w:gridAfter w:val="1"/>
          <w:wAfter w:w="113" w:type="dxa"/>
          <w:trHeight w:val="197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Tourists in A &amp; N Islands (April, 2014 - March, 2015)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0E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F7D6D" w:rsidRDefault="001F7D6D"/>
    <w:p w:rsidR="001F7D6D" w:rsidRDefault="001F7D6D">
      <w:r>
        <w:br w:type="page"/>
      </w:r>
    </w:p>
    <w:p w:rsidR="00E80E75" w:rsidRDefault="00E80E75"/>
    <w:tbl>
      <w:tblPr>
        <w:tblW w:w="682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1779"/>
        <w:gridCol w:w="1073"/>
        <w:gridCol w:w="906"/>
      </w:tblGrid>
      <w:tr w:rsidR="00154DAF" w:rsidRPr="00E80E75" w:rsidTr="001F7D6D">
        <w:trPr>
          <w:trHeight w:val="315"/>
        </w:trPr>
        <w:tc>
          <w:tcPr>
            <w:tcW w:w="5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AF" w:rsidRPr="00E80E75" w:rsidRDefault="00154DAF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</w:rPr>
              <w:t>No. of Tour Operators, Lodges, Hotels during 2015-16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AF" w:rsidRPr="00E80E75" w:rsidRDefault="00154DAF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1F7D6D">
        <w:trPr>
          <w:trHeight w:val="525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80E75" w:rsidRPr="00E80E75" w:rsidRDefault="001F7D6D" w:rsidP="001F7D6D">
            <w:pPr>
              <w:tabs>
                <w:tab w:val="center" w:pos="1427"/>
                <w:tab w:val="right" w:pos="28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80E75" w:rsidRPr="00E80E75">
              <w:rPr>
                <w:rFonts w:ascii="Arial" w:eastAsia="Times New Roman" w:hAnsi="Arial" w:cs="Arial"/>
                <w:sz w:val="20"/>
                <w:szCs w:val="20"/>
              </w:rPr>
              <w:t xml:space="preserve">Particulars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N&amp;M Andaman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South Andaman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Nicobar</w:t>
            </w:r>
          </w:p>
        </w:tc>
      </w:tr>
      <w:tr w:rsidR="00E80E75" w:rsidRPr="00E80E75" w:rsidTr="001F7D6D">
        <w:trPr>
          <w:trHeight w:val="270"/>
        </w:trPr>
        <w:tc>
          <w:tcPr>
            <w:tcW w:w="3070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Registered Tour Operators</w:t>
            </w:r>
          </w:p>
        </w:tc>
        <w:tc>
          <w:tcPr>
            <w:tcW w:w="1779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3070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Un-Registered Tour Operators</w:t>
            </w:r>
          </w:p>
        </w:tc>
        <w:tc>
          <w:tcPr>
            <w:tcW w:w="1779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3070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Tourist Guides</w:t>
            </w:r>
          </w:p>
        </w:tc>
        <w:tc>
          <w:tcPr>
            <w:tcW w:w="1779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3070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Stay Home</w:t>
            </w:r>
          </w:p>
        </w:tc>
        <w:tc>
          <w:tcPr>
            <w:tcW w:w="1779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3070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 xml:space="preserve">Hotels with Star category  </w:t>
            </w:r>
          </w:p>
        </w:tc>
        <w:tc>
          <w:tcPr>
            <w:tcW w:w="1779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3070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 xml:space="preserve">Hotels  without Star Category </w:t>
            </w:r>
          </w:p>
        </w:tc>
        <w:tc>
          <w:tcPr>
            <w:tcW w:w="1779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3070" w:type="dxa"/>
            <w:shd w:val="clear" w:color="auto" w:fill="auto"/>
            <w:hideMark/>
          </w:tcPr>
          <w:p w:rsidR="00E80E75" w:rsidRPr="00E80E75" w:rsidRDefault="00D93F97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No. of </w:t>
            </w:r>
            <w:r w:rsidR="00E80E75" w:rsidRPr="00E80E75">
              <w:rPr>
                <w:rFonts w:ascii="Arial" w:eastAsia="Times New Roman" w:hAnsi="Arial" w:cs="Arial"/>
                <w:sz w:val="20"/>
                <w:szCs w:val="20"/>
              </w:rPr>
              <w:t>Beaches</w:t>
            </w:r>
          </w:p>
        </w:tc>
        <w:tc>
          <w:tcPr>
            <w:tcW w:w="1779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80E75" w:rsidRDefault="00E80E75"/>
    <w:tbl>
      <w:tblPr>
        <w:tblW w:w="6511" w:type="dxa"/>
        <w:tblInd w:w="98" w:type="dxa"/>
        <w:tblLook w:val="04A0"/>
      </w:tblPr>
      <w:tblGrid>
        <w:gridCol w:w="1831"/>
        <w:gridCol w:w="4680"/>
      </w:tblGrid>
      <w:tr w:rsidR="00D93F97" w:rsidRPr="00E80E75" w:rsidTr="001F7D6D">
        <w:trPr>
          <w:trHeight w:val="270"/>
        </w:trPr>
        <w:tc>
          <w:tcPr>
            <w:tcW w:w="6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3F97" w:rsidRPr="00E80E75" w:rsidRDefault="00D93F97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Detail of Registered News Papers in A&amp;N Islands as on 31-3-2016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Daily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language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Weekly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C.  Fortnightlies 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trHeight w:val="27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  Monthly</w:t>
            </w:r>
          </w:p>
        </w:tc>
      </w:tr>
      <w:tr w:rsidR="00E80E75" w:rsidRPr="00E80E75" w:rsidTr="001F7D6D">
        <w:trPr>
          <w:trHeight w:val="2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80E75" w:rsidRDefault="00E80E75"/>
    <w:tbl>
      <w:tblPr>
        <w:tblW w:w="8490" w:type="dxa"/>
        <w:tblInd w:w="98" w:type="dxa"/>
        <w:tblLook w:val="04A0"/>
      </w:tblPr>
      <w:tblGrid>
        <w:gridCol w:w="3430"/>
        <w:gridCol w:w="1620"/>
        <w:gridCol w:w="1710"/>
        <w:gridCol w:w="906"/>
        <w:gridCol w:w="824"/>
      </w:tblGrid>
      <w:tr w:rsidR="00D93F97" w:rsidRPr="00E80E75" w:rsidTr="001F7D6D">
        <w:trPr>
          <w:trHeight w:val="315"/>
        </w:trPr>
        <w:tc>
          <w:tcPr>
            <w:tcW w:w="84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F97" w:rsidRPr="00E80E75" w:rsidRDefault="00D93F97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</w:rPr>
              <w:t>Name of the Hotel owned/lease out by A&amp;N Administration  as on 31-3-2016</w:t>
            </w:r>
          </w:p>
        </w:tc>
      </w:tr>
      <w:tr w:rsidR="00E80E75" w:rsidRPr="00E80E75" w:rsidTr="001F7D6D">
        <w:trPr>
          <w:gridAfter w:val="1"/>
          <w:wAfter w:w="824" w:type="dxa"/>
          <w:trHeight w:val="52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Name of hotel with Phone 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N&amp;M Andaman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South Andaman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Nicobar</w:t>
            </w:r>
          </w:p>
        </w:tc>
      </w:tr>
      <w:tr w:rsidR="00E80E75" w:rsidRPr="00E80E75" w:rsidTr="001F7D6D">
        <w:trPr>
          <w:gridAfter w:val="1"/>
          <w:wAfter w:w="824" w:type="dxa"/>
          <w:trHeight w:val="2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gridAfter w:val="1"/>
          <w:wAfter w:w="824" w:type="dxa"/>
          <w:trHeight w:val="2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E80E75" w:rsidTr="001F7D6D">
        <w:trPr>
          <w:gridAfter w:val="1"/>
          <w:wAfter w:w="824" w:type="dxa"/>
          <w:trHeight w:val="2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80E75" w:rsidRDefault="00E80E75"/>
    <w:tbl>
      <w:tblPr>
        <w:tblW w:w="7203" w:type="dxa"/>
        <w:tblInd w:w="98" w:type="dxa"/>
        <w:tblLook w:val="04A0"/>
      </w:tblPr>
      <w:tblGrid>
        <w:gridCol w:w="2890"/>
        <w:gridCol w:w="3240"/>
        <w:gridCol w:w="1073"/>
      </w:tblGrid>
      <w:tr w:rsidR="00E80E75" w:rsidRPr="00E80E75" w:rsidTr="00D93F97">
        <w:trPr>
          <w:trHeight w:val="315"/>
        </w:trPr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Govt. Guest houses (No.)    (As on 31st March, 2016)</w:t>
            </w:r>
          </w:p>
        </w:tc>
      </w:tr>
      <w:tr w:rsidR="00E80E75" w:rsidRPr="00E80E75" w:rsidTr="00D93F97">
        <w:trPr>
          <w:trHeight w:val="25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Tourism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80E75" w:rsidRPr="00E80E75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D93F97">
        <w:trPr>
          <w:trHeight w:val="2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a.  South  Andaman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D93F97">
        <w:trPr>
          <w:trHeight w:val="2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b.  Middle Andaman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D93F97">
        <w:trPr>
          <w:trHeight w:val="2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c.  North Andaman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D93F97">
        <w:trPr>
          <w:trHeight w:val="2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d.  Nicobar Group of  Islands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E80E75" w:rsidTr="00D93F97">
        <w:trPr>
          <w:trHeight w:val="2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Total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E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75" w:rsidRPr="00E80E75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80E75" w:rsidRDefault="00E80E75"/>
    <w:p w:rsidR="00E80E75" w:rsidRDefault="00E80E75">
      <w:r>
        <w:br w:type="page"/>
      </w:r>
    </w:p>
    <w:tbl>
      <w:tblPr>
        <w:tblW w:w="11156" w:type="dxa"/>
        <w:tblInd w:w="-522" w:type="dxa"/>
        <w:tblLayout w:type="fixed"/>
        <w:tblLook w:val="04A0"/>
      </w:tblPr>
      <w:tblGrid>
        <w:gridCol w:w="417"/>
        <w:gridCol w:w="2293"/>
        <w:gridCol w:w="620"/>
        <w:gridCol w:w="720"/>
        <w:gridCol w:w="900"/>
        <w:gridCol w:w="810"/>
        <w:gridCol w:w="784"/>
        <w:gridCol w:w="656"/>
        <w:gridCol w:w="450"/>
        <w:gridCol w:w="630"/>
        <w:gridCol w:w="896"/>
        <w:gridCol w:w="1170"/>
        <w:gridCol w:w="810"/>
      </w:tblGrid>
      <w:tr w:rsidR="00BB17C8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Island-wise Statistical Outline 2015-16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C8" w:rsidRPr="00BB17C8" w:rsidRDefault="00BB17C8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BB17C8" w:rsidTr="00BB17C8">
        <w:trPr>
          <w:trHeight w:val="56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Sl</w:t>
            </w:r>
            <w:proofErr w:type="spellEnd"/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Name of the Islands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1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Guest House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08" w:right="-9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Name of major tourist spots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08" w:right="-13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Sport / adventure facilities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82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Hotels star category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34" w:right="-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Hotels without star category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No. of Lodges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12" w:right="-8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Employees posted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Tourist travelled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Others if any (specify)</w:t>
            </w:r>
          </w:p>
        </w:tc>
      </w:tr>
      <w:tr w:rsidR="00E80E75" w:rsidRPr="00BB17C8" w:rsidTr="00BB17C8">
        <w:trPr>
          <w:trHeight w:val="37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right="-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22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12" w:right="-9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Domestic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1F7D6D">
            <w:pPr>
              <w:spacing w:after="0" w:line="240" w:lineRule="auto"/>
              <w:ind w:left="-108" w:right="-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International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0E75" w:rsidRPr="00BB17C8" w:rsidTr="00BB17C8">
        <w:trPr>
          <w:trHeight w:val="134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N&amp;M Andaman District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Narcondum</w:t>
            </w:r>
            <w:proofErr w:type="spellEnd"/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Land Fall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Andaman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Stewart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Curlew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Aves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Interview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right="-9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 Andaman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passage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Striat</w:t>
            </w:r>
            <w:proofErr w:type="spellEnd"/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Baratang</w:t>
            </w:r>
            <w:proofErr w:type="spellEnd"/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Spike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A6194B">
            <w:pPr>
              <w:spacing w:after="0" w:line="240" w:lineRule="auto"/>
              <w:ind w:right="-9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 if any pl. specify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 Andaman District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Havlock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John </w:t>
            </w: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Lawrance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Neil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South Andaman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Rutland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North Sentinel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Little Andaman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Flat Bay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Viper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Cinque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A6194B">
            <w:pPr>
              <w:spacing w:after="0" w:line="240" w:lineRule="auto"/>
              <w:ind w:right="-9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 if any pl. specify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Nicobar District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Car Nicobar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Chowra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Teressa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Bambooka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Katchal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Nancowry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Kamorta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Trinket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Pilowmillow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Little Nicobar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Kondul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Great Nicobar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BB17C8">
            <w:pPr>
              <w:spacing w:after="0" w:line="240" w:lineRule="auto"/>
              <w:ind w:left="-108" w:right="-1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>Tilangchong</w:t>
            </w:r>
            <w:proofErr w:type="spellEnd"/>
            <w:r w:rsidRPr="00BB17C8">
              <w:rPr>
                <w:rFonts w:ascii="Arial" w:eastAsia="Times New Roman" w:hAnsi="Arial" w:cs="Arial"/>
                <w:sz w:val="20"/>
                <w:szCs w:val="20"/>
              </w:rPr>
              <w:t xml:space="preserve"> Island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E75" w:rsidRPr="00BB17C8" w:rsidTr="00BB17C8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75" w:rsidRPr="00BB17C8" w:rsidRDefault="00E80E75" w:rsidP="00A6194B">
            <w:pPr>
              <w:spacing w:after="0" w:line="240" w:lineRule="auto"/>
              <w:ind w:right="-9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 if any pl. specify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75" w:rsidRPr="00BB17C8" w:rsidRDefault="00E80E75" w:rsidP="00E80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7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80E75" w:rsidRDefault="00E80E75"/>
    <w:sectPr w:rsidR="00E80E75" w:rsidSect="001F7D6D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80E75"/>
    <w:rsid w:val="00154DAF"/>
    <w:rsid w:val="001F7D6D"/>
    <w:rsid w:val="002D6429"/>
    <w:rsid w:val="005663AE"/>
    <w:rsid w:val="00617E59"/>
    <w:rsid w:val="00A6194B"/>
    <w:rsid w:val="00BB17C8"/>
    <w:rsid w:val="00BE485B"/>
    <w:rsid w:val="00D93F97"/>
    <w:rsid w:val="00E22FF6"/>
    <w:rsid w:val="00E8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muthappa</dc:creator>
  <cp:keywords/>
  <dc:description/>
  <cp:lastModifiedBy>OFFICE</cp:lastModifiedBy>
  <cp:revision>7</cp:revision>
  <cp:lastPrinted>2016-05-11T09:08:00Z</cp:lastPrinted>
  <dcterms:created xsi:type="dcterms:W3CDTF">2016-04-17T05:43:00Z</dcterms:created>
  <dcterms:modified xsi:type="dcterms:W3CDTF">2016-05-11T09:08:00Z</dcterms:modified>
</cp:coreProperties>
</file>