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tblInd w:w="98" w:type="dxa"/>
        <w:tblLook w:val="04A0"/>
      </w:tblPr>
      <w:tblGrid>
        <w:gridCol w:w="2170"/>
        <w:gridCol w:w="1240"/>
        <w:gridCol w:w="1240"/>
        <w:gridCol w:w="1280"/>
        <w:gridCol w:w="1378"/>
      </w:tblGrid>
      <w:tr w:rsidR="00241384" w:rsidRPr="00241384" w:rsidTr="00C526E8">
        <w:trPr>
          <w:trHeight w:val="315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                                </w:t>
            </w:r>
            <w:proofErr w:type="gramStart"/>
            <w:r w:rsidRPr="00241384">
              <w:rPr>
                <w:rFonts w:ascii="Arial" w:eastAsia="Times New Roman" w:hAnsi="Arial" w:cs="Arial"/>
                <w:b/>
                <w:bCs/>
              </w:rPr>
              <w:t>MPLAD  Scheme</w:t>
            </w:r>
            <w:proofErr w:type="gramEnd"/>
            <w:r w:rsidRPr="00241384">
              <w:rPr>
                <w:rFonts w:ascii="Arial" w:eastAsia="Times New Roman" w:hAnsi="Arial" w:cs="Arial"/>
                <w:b/>
                <w:bCs/>
              </w:rPr>
              <w:t xml:space="preserve"> in A&amp; N Islands (in Rs.)</w:t>
            </w:r>
          </w:p>
        </w:tc>
      </w:tr>
      <w:tr w:rsidR="00241384" w:rsidRPr="00241384" w:rsidTr="00C526E8">
        <w:trPr>
          <w:trHeight w:val="52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1F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1F0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1F0C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 Andaman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</w:t>
            </w:r>
          </w:p>
        </w:tc>
      </w:tr>
      <w:tr w:rsidR="00241384" w:rsidRPr="00241384" w:rsidTr="00C526E8">
        <w:trPr>
          <w:trHeight w:val="360"/>
        </w:trPr>
        <w:tc>
          <w:tcPr>
            <w:tcW w:w="7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16</w:t>
            </w:r>
            <w:r w:rsidRPr="00241384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Lokh</w:t>
            </w:r>
            <w:proofErr w:type="spellEnd"/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Sabha</w:t>
            </w:r>
            <w:proofErr w:type="spellEnd"/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6F1BCF">
            <w:pPr>
              <w:spacing w:after="0" w:line="240" w:lineRule="auto"/>
              <w:ind w:leftChars="-3" w:left="1" w:hangingChars="4" w:hanging="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Opening Balance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Fund received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Expenditure incurred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% expenditure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41384" w:rsidRDefault="00241384"/>
    <w:tbl>
      <w:tblPr>
        <w:tblW w:w="95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40"/>
        <w:gridCol w:w="1240"/>
        <w:gridCol w:w="1280"/>
        <w:gridCol w:w="1378"/>
        <w:gridCol w:w="840"/>
        <w:gridCol w:w="1540"/>
      </w:tblGrid>
      <w:tr w:rsidR="00241384" w:rsidRPr="00241384" w:rsidTr="006F1BCF">
        <w:trPr>
          <w:trHeight w:val="270"/>
        </w:trPr>
        <w:tc>
          <w:tcPr>
            <w:tcW w:w="9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1F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Tehsil-wise No. of Religious Places in Andaman &amp; Nicobar Islands as on 201</w:t>
            </w:r>
            <w:r w:rsidR="001F0C9A">
              <w:rPr>
                <w:rFonts w:ascii="Arial" w:eastAsia="Times New Roman" w:hAnsi="Arial" w:cs="Arial"/>
                <w:b/>
                <w:bCs/>
              </w:rPr>
              <w:t>6</w:t>
            </w:r>
            <w:r w:rsidRPr="00241384">
              <w:rPr>
                <w:rFonts w:ascii="Arial" w:eastAsia="Times New Roman" w:hAnsi="Arial" w:cs="Arial"/>
                <w:b/>
                <w:bCs/>
              </w:rPr>
              <w:t>-1</w:t>
            </w:r>
            <w:r w:rsidR="001F0C9A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241384" w:rsidRPr="00241384" w:rsidTr="006F1BCF">
        <w:trPr>
          <w:trHeight w:val="214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Particulars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Temple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Mosque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Church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Gurudwara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N &amp; M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Diglipur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Mayabunder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Rangat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South Andaman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Port Blair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41384">
              <w:rPr>
                <w:rFonts w:ascii="Arial" w:eastAsia="Times New Roman" w:hAnsi="Arial" w:cs="Arial"/>
              </w:rPr>
              <w:t>Ferrargunj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L/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Nicobar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Car Nicobar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Nancowrie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Campbell bay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</w:tbl>
    <w:p w:rsidR="00241384" w:rsidRDefault="00241384"/>
    <w:tbl>
      <w:tblPr>
        <w:tblW w:w="7059" w:type="dxa"/>
        <w:tblInd w:w="98" w:type="dxa"/>
        <w:tblLook w:val="04A0"/>
      </w:tblPr>
      <w:tblGrid>
        <w:gridCol w:w="2767"/>
        <w:gridCol w:w="1653"/>
        <w:gridCol w:w="1530"/>
        <w:gridCol w:w="1109"/>
      </w:tblGrid>
      <w:tr w:rsidR="00012697" w:rsidRPr="005A10E6" w:rsidTr="00012697">
        <w:trPr>
          <w:trHeight w:val="278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</w:t>
            </w:r>
            <w:r w:rsidR="001F0C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</w:p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facility etc.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</w:tr>
      <w:tr w:rsidR="00012697" w:rsidRPr="005A10E6" w:rsidTr="00012697">
        <w:trPr>
          <w:trHeight w:val="22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5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2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2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18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0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BCF" w:rsidRPr="005A10E6" w:rsidTr="00012697">
        <w:trPr>
          <w:trHeight w:val="20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BCF" w:rsidRPr="005A10E6" w:rsidRDefault="006F1BCF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12697" w:rsidRDefault="00012697"/>
    <w:p w:rsidR="00241384" w:rsidRDefault="00241384">
      <w:r>
        <w:br w:type="page"/>
      </w:r>
    </w:p>
    <w:tbl>
      <w:tblPr>
        <w:tblW w:w="11252" w:type="dxa"/>
        <w:tblInd w:w="-702" w:type="dxa"/>
        <w:tblLayout w:type="fixed"/>
        <w:tblLook w:val="04A0"/>
      </w:tblPr>
      <w:tblGrid>
        <w:gridCol w:w="526"/>
        <w:gridCol w:w="12"/>
        <w:gridCol w:w="2257"/>
        <w:gridCol w:w="1167"/>
        <w:gridCol w:w="810"/>
        <w:gridCol w:w="900"/>
        <w:gridCol w:w="366"/>
        <w:gridCol w:w="600"/>
        <w:gridCol w:w="570"/>
        <w:gridCol w:w="760"/>
        <w:gridCol w:w="330"/>
        <w:gridCol w:w="350"/>
        <w:gridCol w:w="360"/>
        <w:gridCol w:w="1017"/>
        <w:gridCol w:w="443"/>
        <w:gridCol w:w="284"/>
        <w:gridCol w:w="500"/>
      </w:tblGrid>
      <w:tr w:rsidR="00241384" w:rsidRPr="00241384" w:rsidTr="00C365FF">
        <w:trPr>
          <w:trHeight w:val="240"/>
        </w:trPr>
        <w:tc>
          <w:tcPr>
            <w:tcW w:w="52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2015-16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1384" w:rsidRPr="00241384" w:rsidTr="00C365FF">
        <w:trPr>
          <w:trHeight w:val="68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Area </w:t>
            </w:r>
            <w:proofErr w:type="gram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 in</w:t>
            </w:r>
            <w:proofErr w:type="gram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Villages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Revenue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Villages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Tribal Villages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Land Record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Computerised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No. of Permit issued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No. of Cable TV Operators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Man</w:t>
            </w:r>
            <w:r w:rsidR="00516C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power posted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C5B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241384" w:rsidRPr="00241384" w:rsidTr="00C365FF">
        <w:trPr>
          <w:trHeight w:val="863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Geographical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Revenue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91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Cultivable</w:t>
            </w: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Quarry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Bar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Sand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5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FF" w:rsidRPr="005D71B5" w:rsidRDefault="00C365FF" w:rsidP="008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4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8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7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Pr="00E74BE8" w:rsidRDefault="00C365FF" w:rsidP="00973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FF" w:rsidRPr="00E74BE8" w:rsidRDefault="00C365F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56B03" w:rsidRDefault="00556B03"/>
    <w:sectPr w:rsidR="00556B03" w:rsidSect="00516C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1384"/>
    <w:rsid w:val="00012697"/>
    <w:rsid w:val="000359F3"/>
    <w:rsid w:val="001F0C9A"/>
    <w:rsid w:val="00221535"/>
    <w:rsid w:val="00241384"/>
    <w:rsid w:val="002C09B1"/>
    <w:rsid w:val="002E3B8F"/>
    <w:rsid w:val="00516C5B"/>
    <w:rsid w:val="00556B03"/>
    <w:rsid w:val="005A3BA8"/>
    <w:rsid w:val="006F1BCF"/>
    <w:rsid w:val="00863150"/>
    <w:rsid w:val="00875F99"/>
    <w:rsid w:val="009D4A89"/>
    <w:rsid w:val="00BA27F5"/>
    <w:rsid w:val="00BD06D2"/>
    <w:rsid w:val="00C365FF"/>
    <w:rsid w:val="00C526E8"/>
    <w:rsid w:val="00C84FCA"/>
    <w:rsid w:val="00DA4ADE"/>
    <w:rsid w:val="00F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3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384"/>
    <w:rPr>
      <w:color w:val="800080"/>
      <w:u w:val="single"/>
    </w:rPr>
  </w:style>
  <w:style w:type="paragraph" w:customStyle="1" w:styleId="xl65">
    <w:name w:val="xl65"/>
    <w:basedOn w:val="Normal"/>
    <w:rsid w:val="002413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2413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413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413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41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241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F4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12</cp:revision>
  <cp:lastPrinted>2016-05-10T07:05:00Z</cp:lastPrinted>
  <dcterms:created xsi:type="dcterms:W3CDTF">2016-04-14T13:58:00Z</dcterms:created>
  <dcterms:modified xsi:type="dcterms:W3CDTF">2017-03-15T09:53:00Z</dcterms:modified>
</cp:coreProperties>
</file>