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39" w:type="dxa"/>
        <w:tblInd w:w="18" w:type="dxa"/>
        <w:tblLook w:val="04A0"/>
      </w:tblPr>
      <w:tblGrid>
        <w:gridCol w:w="3250"/>
        <w:gridCol w:w="902"/>
        <w:gridCol w:w="171"/>
        <w:gridCol w:w="94"/>
        <w:gridCol w:w="979"/>
        <w:gridCol w:w="20"/>
        <w:gridCol w:w="496"/>
        <w:gridCol w:w="100"/>
        <w:gridCol w:w="253"/>
        <w:gridCol w:w="581"/>
        <w:gridCol w:w="43"/>
        <w:gridCol w:w="743"/>
        <w:gridCol w:w="300"/>
        <w:gridCol w:w="153"/>
        <w:gridCol w:w="200"/>
        <w:gridCol w:w="108"/>
        <w:gridCol w:w="301"/>
        <w:gridCol w:w="492"/>
        <w:gridCol w:w="163"/>
        <w:gridCol w:w="117"/>
        <w:gridCol w:w="148"/>
        <w:gridCol w:w="128"/>
        <w:gridCol w:w="453"/>
        <w:gridCol w:w="208"/>
        <w:gridCol w:w="211"/>
        <w:gridCol w:w="215"/>
        <w:gridCol w:w="453"/>
        <w:gridCol w:w="81"/>
        <w:gridCol w:w="303"/>
        <w:gridCol w:w="453"/>
        <w:gridCol w:w="204"/>
        <w:gridCol w:w="303"/>
        <w:gridCol w:w="453"/>
        <w:gridCol w:w="507"/>
        <w:gridCol w:w="453"/>
      </w:tblGrid>
      <w:tr w:rsidR="0066631E" w:rsidRPr="0066631E" w:rsidTr="00D868C3">
        <w:trPr>
          <w:gridAfter w:val="16"/>
          <w:wAfter w:w="4690" w:type="dxa"/>
          <w:trHeight w:val="240"/>
        </w:trPr>
        <w:tc>
          <w:tcPr>
            <w:tcW w:w="4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8B6A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66631E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 xml:space="preserve">Basic Statistics </w:t>
            </w:r>
            <w:r w:rsidR="00E64A9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2017-18</w:t>
            </w:r>
            <w:r w:rsidRPr="0066631E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.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D868C3">
        <w:trPr>
          <w:gridAfter w:val="10"/>
          <w:wAfter w:w="3425" w:type="dxa"/>
          <w:trHeight w:val="97"/>
        </w:trPr>
        <w:tc>
          <w:tcPr>
            <w:tcW w:w="44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Particulars </w:t>
            </w:r>
          </w:p>
        </w:tc>
        <w:tc>
          <w:tcPr>
            <w:tcW w:w="14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A&amp;N Islands</w:t>
            </w:r>
          </w:p>
        </w:tc>
        <w:tc>
          <w:tcPr>
            <w:tcW w:w="20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B94062">
            <w:pPr>
              <w:spacing w:after="0" w:line="240" w:lineRule="auto"/>
              <w:ind w:left="-88"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South Andaman</w:t>
            </w:r>
          </w:p>
        </w:tc>
        <w:tc>
          <w:tcPr>
            <w:tcW w:w="168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B94062">
            <w:pPr>
              <w:spacing w:after="0" w:line="240" w:lineRule="auto"/>
              <w:ind w:left="-42" w:right="-12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&amp; M Andaman</w:t>
            </w:r>
          </w:p>
        </w:tc>
        <w:tc>
          <w:tcPr>
            <w:tcW w:w="1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B94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Nicobar </w:t>
            </w:r>
          </w:p>
        </w:tc>
      </w:tr>
      <w:tr w:rsidR="0066631E" w:rsidRPr="0066631E" w:rsidTr="00D868C3">
        <w:trPr>
          <w:gridAfter w:val="10"/>
          <w:wAfter w:w="3425" w:type="dxa"/>
          <w:trHeight w:val="255"/>
        </w:trPr>
        <w:tc>
          <w:tcPr>
            <w:tcW w:w="44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1. Fish Landed (Tonne)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D868C3">
        <w:trPr>
          <w:gridAfter w:val="10"/>
          <w:wAfter w:w="3425" w:type="dxa"/>
          <w:trHeight w:val="255"/>
        </w:trPr>
        <w:tc>
          <w:tcPr>
            <w:tcW w:w="44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2. No. of Fishing Country Craft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D868C3">
        <w:trPr>
          <w:gridAfter w:val="10"/>
          <w:wAfter w:w="3425" w:type="dxa"/>
          <w:trHeight w:val="255"/>
        </w:trPr>
        <w:tc>
          <w:tcPr>
            <w:tcW w:w="44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3. No. of Net Used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D868C3">
        <w:trPr>
          <w:gridAfter w:val="10"/>
          <w:wAfter w:w="3425" w:type="dxa"/>
          <w:trHeight w:val="255"/>
        </w:trPr>
        <w:tc>
          <w:tcPr>
            <w:tcW w:w="44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   a) Gill Net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D868C3">
        <w:trPr>
          <w:gridAfter w:val="10"/>
          <w:wAfter w:w="3425" w:type="dxa"/>
          <w:trHeight w:val="255"/>
        </w:trPr>
        <w:tc>
          <w:tcPr>
            <w:tcW w:w="44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   b) Shore Seine Net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D868C3">
        <w:trPr>
          <w:gridAfter w:val="10"/>
          <w:wAfter w:w="3425" w:type="dxa"/>
          <w:trHeight w:val="255"/>
        </w:trPr>
        <w:tc>
          <w:tcPr>
            <w:tcW w:w="44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   c) Anchor Net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D868C3">
        <w:trPr>
          <w:gridAfter w:val="10"/>
          <w:wAfter w:w="3425" w:type="dxa"/>
          <w:trHeight w:val="255"/>
        </w:trPr>
        <w:tc>
          <w:tcPr>
            <w:tcW w:w="44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   d) Cast Net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D868C3">
        <w:trPr>
          <w:gridAfter w:val="10"/>
          <w:wAfter w:w="3425" w:type="dxa"/>
          <w:trHeight w:val="255"/>
        </w:trPr>
        <w:tc>
          <w:tcPr>
            <w:tcW w:w="44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   e) Hook &amp; Line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D868C3">
        <w:trPr>
          <w:gridAfter w:val="10"/>
          <w:wAfter w:w="3425" w:type="dxa"/>
          <w:trHeight w:val="255"/>
        </w:trPr>
        <w:tc>
          <w:tcPr>
            <w:tcW w:w="44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   f) Long Line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D868C3">
        <w:trPr>
          <w:gridAfter w:val="10"/>
          <w:wAfter w:w="3425" w:type="dxa"/>
          <w:trHeight w:val="255"/>
        </w:trPr>
        <w:tc>
          <w:tcPr>
            <w:tcW w:w="44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   g) Disco net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D868C3">
        <w:trPr>
          <w:gridAfter w:val="10"/>
          <w:wAfter w:w="3425" w:type="dxa"/>
          <w:trHeight w:val="255"/>
        </w:trPr>
        <w:tc>
          <w:tcPr>
            <w:tcW w:w="44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4. Mechanized Fishing Vessels (No.)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D868C3">
        <w:trPr>
          <w:gridAfter w:val="10"/>
          <w:wAfter w:w="3425" w:type="dxa"/>
          <w:trHeight w:val="255"/>
        </w:trPr>
        <w:tc>
          <w:tcPr>
            <w:tcW w:w="44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   a) Country Craft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D868C3">
        <w:trPr>
          <w:gridAfter w:val="10"/>
          <w:wAfter w:w="3425" w:type="dxa"/>
          <w:trHeight w:val="255"/>
        </w:trPr>
        <w:tc>
          <w:tcPr>
            <w:tcW w:w="44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   b) Mechanized Boats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D868C3">
        <w:trPr>
          <w:gridAfter w:val="10"/>
          <w:wAfter w:w="3425" w:type="dxa"/>
          <w:trHeight w:val="255"/>
        </w:trPr>
        <w:tc>
          <w:tcPr>
            <w:tcW w:w="44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        i) Motorized Traditional Fishing Boat 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D868C3">
        <w:trPr>
          <w:gridAfter w:val="10"/>
          <w:wAfter w:w="3425" w:type="dxa"/>
          <w:trHeight w:val="255"/>
        </w:trPr>
        <w:tc>
          <w:tcPr>
            <w:tcW w:w="44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        ii) Mechanized Boat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D868C3">
        <w:trPr>
          <w:gridAfter w:val="10"/>
          <w:wAfter w:w="3425" w:type="dxa"/>
          <w:trHeight w:val="40"/>
        </w:trPr>
        <w:tc>
          <w:tcPr>
            <w:tcW w:w="59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5. Average Fuel Consumption Per Vessel Per Day (In Litre)</w:t>
            </w:r>
          </w:p>
        </w:tc>
        <w:tc>
          <w:tcPr>
            <w:tcW w:w="2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D868C3">
        <w:trPr>
          <w:gridAfter w:val="10"/>
          <w:wAfter w:w="3425" w:type="dxa"/>
          <w:trHeight w:val="40"/>
        </w:trPr>
        <w:tc>
          <w:tcPr>
            <w:tcW w:w="44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       i) Motorized Boat 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D868C3">
        <w:trPr>
          <w:gridAfter w:val="10"/>
          <w:wAfter w:w="3425" w:type="dxa"/>
          <w:trHeight w:val="255"/>
        </w:trPr>
        <w:tc>
          <w:tcPr>
            <w:tcW w:w="44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       ii) Mechanized Boat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D868C3">
        <w:trPr>
          <w:gridAfter w:val="10"/>
          <w:wAfter w:w="3425" w:type="dxa"/>
          <w:trHeight w:val="229"/>
        </w:trPr>
        <w:tc>
          <w:tcPr>
            <w:tcW w:w="441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B94062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6. Fishermen Families Settled  till end of March (No.)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D868C3">
        <w:trPr>
          <w:gridAfter w:val="10"/>
          <w:wAfter w:w="3425" w:type="dxa"/>
          <w:trHeight w:val="240"/>
        </w:trPr>
        <w:tc>
          <w:tcPr>
            <w:tcW w:w="79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7. Fisheries Requisites distributed during the year  (Rs. in lakhs)</w:t>
            </w:r>
          </w:p>
        </w:tc>
        <w:tc>
          <w:tcPr>
            <w:tcW w:w="16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D868C3">
        <w:trPr>
          <w:gridAfter w:val="10"/>
          <w:wAfter w:w="3425" w:type="dxa"/>
          <w:trHeight w:val="255"/>
        </w:trPr>
        <w:tc>
          <w:tcPr>
            <w:tcW w:w="44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Pl. specify others if any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6631E" w:rsidRPr="0066631E" w:rsidTr="00D868C3">
        <w:trPr>
          <w:gridAfter w:val="4"/>
          <w:wAfter w:w="1716" w:type="dxa"/>
          <w:trHeight w:val="270"/>
        </w:trPr>
        <w:tc>
          <w:tcPr>
            <w:tcW w:w="1232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062" w:rsidRPr="00EB226D" w:rsidRDefault="00B94062" w:rsidP="00666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Production, Average Price of Inland &amp; Marine Fish as on 31.3.201</w:t>
            </w:r>
            <w:r w:rsidR="00E64A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66631E" w:rsidRPr="0066631E" w:rsidTr="00D868C3">
        <w:trPr>
          <w:gridAfter w:val="4"/>
          <w:wAfter w:w="1716" w:type="dxa"/>
          <w:trHeight w:val="255"/>
        </w:trPr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Items</w:t>
            </w:r>
          </w:p>
        </w:tc>
        <w:tc>
          <w:tcPr>
            <w:tcW w:w="3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Production(tones)</w:t>
            </w:r>
          </w:p>
        </w:tc>
        <w:tc>
          <w:tcPr>
            <w:tcW w:w="35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Average Price</w:t>
            </w:r>
            <w:r w:rsidR="008B6A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(per tones in Rs.)</w:t>
            </w:r>
          </w:p>
        </w:tc>
        <w:tc>
          <w:tcPr>
            <w:tcW w:w="9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D868C3">
        <w:trPr>
          <w:gridAfter w:val="4"/>
          <w:wAfter w:w="1716" w:type="dxa"/>
          <w:trHeight w:val="458"/>
        </w:trPr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South Andaman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N &amp; M Andaman</w:t>
            </w:r>
          </w:p>
        </w:tc>
        <w:tc>
          <w:tcPr>
            <w:tcW w:w="1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DE6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Nicobar </w:t>
            </w: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South Andaman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N &amp; M</w:t>
            </w:r>
            <w:r w:rsidRPr="006663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Andaman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DE6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Nicobar </w:t>
            </w:r>
          </w:p>
        </w:tc>
        <w:tc>
          <w:tcPr>
            <w:tcW w:w="9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D868C3">
        <w:trPr>
          <w:gridAfter w:val="4"/>
          <w:wAfter w:w="1716" w:type="dxa"/>
          <w:trHeight w:val="25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Marine fish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D868C3">
        <w:trPr>
          <w:gridAfter w:val="4"/>
          <w:wAfter w:w="1716" w:type="dxa"/>
          <w:trHeight w:val="25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Inland fish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D868C3">
        <w:trPr>
          <w:gridAfter w:val="4"/>
          <w:wAfter w:w="1716" w:type="dxa"/>
          <w:trHeight w:val="25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Total Fish Landed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D868C3">
        <w:trPr>
          <w:gridAfter w:val="4"/>
          <w:wAfter w:w="1716" w:type="dxa"/>
          <w:trHeight w:val="25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Catch of fish by non professional 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D868C3">
        <w:trPr>
          <w:gridAfter w:val="4"/>
          <w:wAfter w:w="1716" w:type="dxa"/>
          <w:trHeight w:val="25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Salting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D868C3">
        <w:trPr>
          <w:gridAfter w:val="4"/>
          <w:wAfter w:w="1716" w:type="dxa"/>
          <w:trHeight w:val="25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Raw fish let in for Salting(Marine)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D868C3">
        <w:trPr>
          <w:gridAfter w:val="4"/>
          <w:wAfter w:w="1716" w:type="dxa"/>
          <w:trHeight w:val="25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Salted fish let out (Marine)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D868C3">
        <w:trPr>
          <w:gridAfter w:val="4"/>
          <w:wAfter w:w="1716" w:type="dxa"/>
          <w:trHeight w:val="25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Salt used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D868C3">
        <w:trPr>
          <w:gridAfter w:val="4"/>
          <w:wAfter w:w="1716" w:type="dxa"/>
          <w:trHeight w:val="25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Sun drying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D868C3">
        <w:trPr>
          <w:gridAfter w:val="4"/>
          <w:wAfter w:w="1716" w:type="dxa"/>
          <w:trHeight w:val="25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EB22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a. Raw fish let in for sun drying 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D868C3">
        <w:trPr>
          <w:gridAfter w:val="4"/>
          <w:wAfter w:w="1716" w:type="dxa"/>
          <w:trHeight w:val="255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EB22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b. Sun dried fish let out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D868C3">
        <w:trPr>
          <w:gridAfter w:val="23"/>
          <w:wAfter w:w="6407" w:type="dxa"/>
          <w:trHeight w:val="255"/>
        </w:trPr>
        <w:tc>
          <w:tcPr>
            <w:tcW w:w="76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062" w:rsidRPr="00EB226D" w:rsidRDefault="00B94062" w:rsidP="00666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66631E" w:rsidRPr="00EB226D" w:rsidRDefault="0066631E" w:rsidP="008B6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Export &amp; Import of fish in A&amp;N Islands during </w:t>
            </w:r>
            <w:r w:rsidR="00E64A9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2017-18</w:t>
            </w:r>
          </w:p>
        </w:tc>
      </w:tr>
      <w:tr w:rsidR="0066631E" w:rsidRPr="0066631E" w:rsidTr="00D868C3">
        <w:trPr>
          <w:gridAfter w:val="23"/>
          <w:wAfter w:w="6407" w:type="dxa"/>
          <w:trHeight w:val="187"/>
        </w:trPr>
        <w:tc>
          <w:tcPr>
            <w:tcW w:w="4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Name of Item</w:t>
            </w:r>
          </w:p>
        </w:tc>
        <w:tc>
          <w:tcPr>
            <w:tcW w:w="18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B940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Export  (in tonne)</w:t>
            </w:r>
          </w:p>
        </w:tc>
        <w:tc>
          <w:tcPr>
            <w:tcW w:w="16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B94062">
            <w:pPr>
              <w:spacing w:after="0" w:line="240" w:lineRule="auto"/>
              <w:ind w:left="-108" w:right="-12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Import  (in tonne)</w:t>
            </w:r>
          </w:p>
        </w:tc>
      </w:tr>
      <w:tr w:rsidR="0066631E" w:rsidRPr="0066631E" w:rsidTr="00D868C3">
        <w:trPr>
          <w:gridAfter w:val="23"/>
          <w:wAfter w:w="6407" w:type="dxa"/>
          <w:trHeight w:val="255"/>
        </w:trPr>
        <w:tc>
          <w:tcPr>
            <w:tcW w:w="41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Tuna Chilled &amp; Frozen fish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6631E" w:rsidRPr="0066631E" w:rsidTr="00D868C3">
        <w:trPr>
          <w:gridAfter w:val="23"/>
          <w:wAfter w:w="6407" w:type="dxa"/>
          <w:trHeight w:val="255"/>
        </w:trPr>
        <w:tc>
          <w:tcPr>
            <w:tcW w:w="41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Prawn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6631E" w:rsidRPr="0066631E" w:rsidTr="00D868C3">
        <w:trPr>
          <w:gridAfter w:val="23"/>
          <w:wAfter w:w="6407" w:type="dxa"/>
          <w:trHeight w:val="255"/>
        </w:trPr>
        <w:tc>
          <w:tcPr>
            <w:tcW w:w="41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Lobster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6631E" w:rsidRPr="0066631E" w:rsidTr="00D868C3">
        <w:trPr>
          <w:gridAfter w:val="23"/>
          <w:wAfter w:w="6407" w:type="dxa"/>
          <w:trHeight w:val="255"/>
        </w:trPr>
        <w:tc>
          <w:tcPr>
            <w:tcW w:w="41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Crabs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6631E" w:rsidRPr="0066631E" w:rsidTr="00D868C3">
        <w:trPr>
          <w:gridAfter w:val="23"/>
          <w:wAfter w:w="6407" w:type="dxa"/>
          <w:trHeight w:val="255"/>
        </w:trPr>
        <w:tc>
          <w:tcPr>
            <w:tcW w:w="41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Shrimps (in Lakhs)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6631E" w:rsidRPr="0066631E" w:rsidTr="00D868C3">
        <w:trPr>
          <w:gridAfter w:val="23"/>
          <w:wAfter w:w="6407" w:type="dxa"/>
          <w:trHeight w:val="255"/>
        </w:trPr>
        <w:tc>
          <w:tcPr>
            <w:tcW w:w="41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Shark Fins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6631E" w:rsidRPr="0066631E" w:rsidTr="00D868C3">
        <w:trPr>
          <w:gridAfter w:val="23"/>
          <w:wAfter w:w="6407" w:type="dxa"/>
          <w:trHeight w:val="40"/>
        </w:trPr>
        <w:tc>
          <w:tcPr>
            <w:tcW w:w="41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Shark Flesh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6631E" w:rsidRPr="0066631E" w:rsidTr="00D868C3">
        <w:trPr>
          <w:gridAfter w:val="23"/>
          <w:wAfter w:w="6407" w:type="dxa"/>
          <w:trHeight w:val="40"/>
        </w:trPr>
        <w:tc>
          <w:tcPr>
            <w:tcW w:w="41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Dry fish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6631E" w:rsidRPr="0066631E" w:rsidTr="00D868C3">
        <w:trPr>
          <w:gridAfter w:val="23"/>
          <w:wAfter w:w="6407" w:type="dxa"/>
          <w:trHeight w:val="40"/>
        </w:trPr>
        <w:tc>
          <w:tcPr>
            <w:tcW w:w="41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Pl. specify others if any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6631E" w:rsidRPr="0066631E" w:rsidTr="00D868C3">
        <w:trPr>
          <w:gridAfter w:val="23"/>
          <w:wAfter w:w="6407" w:type="dxa"/>
          <w:trHeight w:val="40"/>
        </w:trPr>
        <w:tc>
          <w:tcPr>
            <w:tcW w:w="41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6631E" w:rsidRPr="0066631E" w:rsidTr="00D868C3">
        <w:trPr>
          <w:gridAfter w:val="1"/>
          <w:wAfter w:w="453" w:type="dxa"/>
          <w:trHeight w:val="270"/>
        </w:trPr>
        <w:tc>
          <w:tcPr>
            <w:tcW w:w="1358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69" w:rsidRPr="00EB226D" w:rsidRDefault="00C00F69" w:rsidP="00666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B226D" w:rsidRDefault="00EB226D" w:rsidP="00666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B226D" w:rsidRDefault="00EB226D" w:rsidP="00666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66631E" w:rsidRPr="00EB226D" w:rsidRDefault="0066631E" w:rsidP="008B6A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No. of Societies/ NGO engaged in fisheries activities as on  </w:t>
            </w:r>
            <w:r w:rsidR="00E64A9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2017-18</w:t>
            </w:r>
          </w:p>
        </w:tc>
      </w:tr>
      <w:tr w:rsidR="0066631E" w:rsidRPr="0066631E" w:rsidTr="00D868C3">
        <w:trPr>
          <w:gridAfter w:val="1"/>
          <w:wAfter w:w="453" w:type="dxa"/>
          <w:trHeight w:val="255"/>
        </w:trPr>
        <w:tc>
          <w:tcPr>
            <w:tcW w:w="41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22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Year</w:t>
            </w:r>
          </w:p>
        </w:tc>
        <w:tc>
          <w:tcPr>
            <w:tcW w:w="18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Societies</w:t>
            </w:r>
          </w:p>
        </w:tc>
        <w:tc>
          <w:tcPr>
            <w:tcW w:w="16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NGO’s</w:t>
            </w:r>
          </w:p>
        </w:tc>
        <w:tc>
          <w:tcPr>
            <w:tcW w:w="1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D868C3">
        <w:trPr>
          <w:gridAfter w:val="1"/>
          <w:wAfter w:w="453" w:type="dxa"/>
          <w:trHeight w:val="255"/>
        </w:trPr>
        <w:tc>
          <w:tcPr>
            <w:tcW w:w="41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8B6A44" w:rsidP="008B6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N&amp;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ndaman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district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D868C3">
        <w:trPr>
          <w:gridAfter w:val="1"/>
          <w:wAfter w:w="453" w:type="dxa"/>
          <w:trHeight w:val="255"/>
        </w:trPr>
        <w:tc>
          <w:tcPr>
            <w:tcW w:w="41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8B6A44" w:rsidP="008B6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outh</w:t>
            </w: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ndaman district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D868C3">
        <w:trPr>
          <w:gridAfter w:val="1"/>
          <w:wAfter w:w="453" w:type="dxa"/>
          <w:trHeight w:val="255"/>
        </w:trPr>
        <w:tc>
          <w:tcPr>
            <w:tcW w:w="41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8B6A4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Nicobar district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D868C3">
        <w:trPr>
          <w:trHeight w:val="270"/>
        </w:trPr>
        <w:tc>
          <w:tcPr>
            <w:tcW w:w="1403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F69" w:rsidRDefault="00C00F69" w:rsidP="00666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66631E" w:rsidRPr="0066631E" w:rsidRDefault="0066631E" w:rsidP="008B6A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Fishery Survey in Andaman &amp; Nicobar Islands by FSI as on </w:t>
            </w:r>
            <w:r w:rsidR="00E64A9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2017-18</w:t>
            </w:r>
          </w:p>
        </w:tc>
      </w:tr>
      <w:tr w:rsidR="0066631E" w:rsidRPr="0066631E" w:rsidTr="00D868C3">
        <w:trPr>
          <w:trHeight w:val="163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Items</w:t>
            </w:r>
          </w:p>
        </w:tc>
        <w:tc>
          <w:tcPr>
            <w:tcW w:w="2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Andaman water 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Nicobar water</w:t>
            </w:r>
          </w:p>
        </w:tc>
        <w:tc>
          <w:tcPr>
            <w:tcW w:w="11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D868C3">
        <w:trPr>
          <w:trHeight w:val="255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Fishery Survey Vessel in operation</w:t>
            </w:r>
          </w:p>
        </w:tc>
        <w:tc>
          <w:tcPr>
            <w:tcW w:w="39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D868C3">
        <w:trPr>
          <w:trHeight w:val="263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Area of Fishing Ground Explored by M.V.Blue</w:t>
            </w:r>
          </w:p>
        </w:tc>
        <w:tc>
          <w:tcPr>
            <w:tcW w:w="39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D868C3">
        <w:trPr>
          <w:trHeight w:val="255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    -Depth Range (Mtr.) </w:t>
            </w:r>
          </w:p>
        </w:tc>
        <w:tc>
          <w:tcPr>
            <w:tcW w:w="2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D868C3">
        <w:trPr>
          <w:trHeight w:val="255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    -Type of Fishing</w:t>
            </w:r>
          </w:p>
        </w:tc>
        <w:tc>
          <w:tcPr>
            <w:tcW w:w="2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EB226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D868C3">
        <w:trPr>
          <w:trHeight w:val="255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Best Season for Bottom Trawling</w:t>
            </w:r>
          </w:p>
        </w:tc>
        <w:tc>
          <w:tcPr>
            <w:tcW w:w="39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D868C3">
        <w:trPr>
          <w:trHeight w:val="255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     -Average Hooking rate</w:t>
            </w:r>
          </w:p>
        </w:tc>
        <w:tc>
          <w:tcPr>
            <w:tcW w:w="2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D868C3">
        <w:trPr>
          <w:trHeight w:val="255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     -Type of fish available</w:t>
            </w:r>
          </w:p>
        </w:tc>
        <w:tc>
          <w:tcPr>
            <w:tcW w:w="2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1E" w:rsidRPr="00EB226D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C00F69" w:rsidRPr="00DE68D4" w:rsidRDefault="00C00F69">
      <w:pPr>
        <w:rPr>
          <w:sz w:val="8"/>
        </w:rPr>
      </w:pPr>
    </w:p>
    <w:tbl>
      <w:tblPr>
        <w:tblW w:w="9111" w:type="dxa"/>
        <w:tblInd w:w="98" w:type="dxa"/>
        <w:tblLook w:val="04A0"/>
      </w:tblPr>
      <w:tblGrid>
        <w:gridCol w:w="4080"/>
        <w:gridCol w:w="987"/>
        <w:gridCol w:w="1060"/>
        <w:gridCol w:w="1037"/>
        <w:gridCol w:w="987"/>
        <w:gridCol w:w="960"/>
      </w:tblGrid>
      <w:tr w:rsidR="00DE68D4" w:rsidRPr="0066631E" w:rsidTr="00DE68D4">
        <w:trPr>
          <w:trHeight w:val="250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8B6A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br w:type="page"/>
            </w:r>
            <w:r w:rsidRPr="00666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Particulars  (</w:t>
            </w:r>
            <w:r w:rsidR="00E64A9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2017-18</w:t>
            </w:r>
            <w:r w:rsidRPr="00666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A&amp;N Islands 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&amp; M Andaman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 District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Fisher liners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Fish farmers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Exclusive Economic Zone (EEZ)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Costal line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Territorial water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Estimated value - Marine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-  Inland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Fish sold during the year - Marine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         - Inland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Exported to mainland(tones)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Pond  -  Fresh water fish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EB226D" w:rsidRDefault="00DE68D4" w:rsidP="00EB226D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  - Saline water fish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Fish farm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Hatcheries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Total area under Pisciculture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Fish seed promotion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Ice plant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Cold Storage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Fish landing Centre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7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Fish Transport Vehicles provided to fishermen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Location wise Deep Freezers installed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Deep Freezers provided to Fishermen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Insulated Ice Box provided to Fishermen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30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Bio-metric Identity Card issued to coastal fishermen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Retail fish outlet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Fishing license issued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Shrimp Naupli production centre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>Other if any(please specify)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DE68D4">
        <w:trPr>
          <w:trHeight w:val="25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EB226D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26D">
              <w:rPr>
                <w:rFonts w:ascii="Arial" w:eastAsia="Times New Roman" w:hAnsi="Arial" w:cs="Arial"/>
                <w:sz w:val="20"/>
                <w:szCs w:val="20"/>
              </w:rPr>
              <w:t xml:space="preserve">Estimated fish catch by foreign trawler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66631E" w:rsidRDefault="0066631E"/>
    <w:p w:rsidR="00456CA1" w:rsidRDefault="00456CA1"/>
    <w:p w:rsidR="0066631E" w:rsidRDefault="0066631E">
      <w:pPr>
        <w:sectPr w:rsidR="0066631E" w:rsidSect="00DE68D4">
          <w:pgSz w:w="12240" w:h="15840"/>
          <w:pgMar w:top="540" w:right="1440" w:bottom="360" w:left="1440" w:header="720" w:footer="720" w:gutter="0"/>
          <w:cols w:space="720"/>
          <w:docGrid w:linePitch="360"/>
        </w:sectPr>
      </w:pPr>
    </w:p>
    <w:tbl>
      <w:tblPr>
        <w:tblW w:w="13963" w:type="dxa"/>
        <w:tblInd w:w="-252" w:type="dxa"/>
        <w:tblLayout w:type="fixed"/>
        <w:tblLook w:val="04A0"/>
      </w:tblPr>
      <w:tblGrid>
        <w:gridCol w:w="2084"/>
        <w:gridCol w:w="986"/>
        <w:gridCol w:w="435"/>
        <w:gridCol w:w="951"/>
        <w:gridCol w:w="607"/>
        <w:gridCol w:w="697"/>
        <w:gridCol w:w="1223"/>
        <w:gridCol w:w="1080"/>
        <w:gridCol w:w="767"/>
        <w:gridCol w:w="767"/>
        <w:gridCol w:w="760"/>
        <w:gridCol w:w="351"/>
        <w:gridCol w:w="515"/>
        <w:gridCol w:w="697"/>
        <w:gridCol w:w="1053"/>
        <w:gridCol w:w="990"/>
      </w:tblGrid>
      <w:tr w:rsidR="004472EC" w:rsidRPr="0066631E" w:rsidTr="008B6A44">
        <w:trPr>
          <w:trHeight w:val="240"/>
        </w:trPr>
        <w:tc>
          <w:tcPr>
            <w:tcW w:w="5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2EC" w:rsidRPr="0066631E" w:rsidRDefault="004472EC" w:rsidP="008B6A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Island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  <w:r w:rsidRPr="00666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wise Statistical Outline </w:t>
            </w:r>
            <w:r w:rsidR="00E64A9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2017-18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2EC" w:rsidRPr="0066631E" w:rsidRDefault="004472EC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2EC" w:rsidRPr="0066631E" w:rsidRDefault="004472EC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2EC" w:rsidRPr="0066631E" w:rsidRDefault="004472EC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2EC" w:rsidRPr="0066631E" w:rsidRDefault="004472EC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2EC" w:rsidRPr="0066631E" w:rsidRDefault="004472EC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2EC" w:rsidRPr="0066631E" w:rsidRDefault="004472EC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2EC" w:rsidRPr="0066631E" w:rsidRDefault="004472EC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2EC" w:rsidRPr="0066631E" w:rsidRDefault="004472EC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2EC" w:rsidRPr="0066631E" w:rsidRDefault="004472EC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2EC" w:rsidRPr="0066631E" w:rsidRDefault="004472EC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2EC" w:rsidRPr="0066631E" w:rsidRDefault="004472EC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6631E" w:rsidRPr="0066631E" w:rsidTr="008B6A44">
        <w:trPr>
          <w:trHeight w:val="476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Name of the Islands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31E" w:rsidRPr="0066631E" w:rsidRDefault="0066631E" w:rsidP="00DE68D4">
            <w:pPr>
              <w:spacing w:after="0" w:line="240" w:lineRule="auto"/>
              <w:ind w:left="-11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Fishermen (Nos.)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 xml:space="preserve">Country Craft 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8D4" w:rsidRDefault="0066631E" w:rsidP="00DE68D4">
            <w:pPr>
              <w:spacing w:after="0" w:line="240" w:lineRule="auto"/>
              <w:ind w:left="-147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Motorized</w:t>
            </w:r>
          </w:p>
          <w:p w:rsidR="00DE68D4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 xml:space="preserve"> Boat</w:t>
            </w:r>
          </w:p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631E" w:rsidRPr="0066631E" w:rsidRDefault="0066631E" w:rsidP="00DE6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Employees posted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 xml:space="preserve">No. of Cold storage with capacity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Fresh water fish landed (MT)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Marine fish landed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No. of water Bodies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8D4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 xml:space="preserve">Fish </w:t>
            </w:r>
          </w:p>
          <w:p w:rsidR="0066631E" w:rsidRPr="0066631E" w:rsidRDefault="0066631E" w:rsidP="009151A6">
            <w:pPr>
              <w:spacing w:after="0" w:line="240" w:lineRule="auto"/>
              <w:ind w:left="-158" w:right="-15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Markets</w:t>
            </w:r>
          </w:p>
        </w:tc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6631E" w:rsidRPr="0066631E" w:rsidRDefault="008B6A44" w:rsidP="008B6A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Hatchery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Breeding Centre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Ice plants if any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 xml:space="preserve">Major fish - peculiar to Island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68D4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 xml:space="preserve">Others </w:t>
            </w:r>
          </w:p>
          <w:p w:rsidR="0066631E" w:rsidRPr="0066631E" w:rsidRDefault="0066631E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pl specify</w:t>
            </w:r>
          </w:p>
        </w:tc>
      </w:tr>
      <w:tr w:rsidR="0066631E" w:rsidRPr="0066631E" w:rsidTr="008B6A44">
        <w:trPr>
          <w:trHeight w:val="89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 xml:space="preserve">Male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31E" w:rsidRPr="0066631E" w:rsidRDefault="0066631E" w:rsidP="009151A6">
            <w:pPr>
              <w:spacing w:after="0" w:line="240" w:lineRule="auto"/>
              <w:ind w:left="-131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31E" w:rsidRPr="0066631E" w:rsidRDefault="0066631E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E68D4" w:rsidRPr="0066631E" w:rsidTr="008B6A44">
        <w:trPr>
          <w:trHeight w:val="240"/>
        </w:trPr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D4" w:rsidRPr="00DE68D4" w:rsidRDefault="00DE68D4" w:rsidP="00DE6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 District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D4" w:rsidRPr="0066631E" w:rsidRDefault="00DE68D4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240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5D71B5" w:rsidRDefault="0082318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Narcondum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66631E" w:rsidRDefault="00823180" w:rsidP="00666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116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5D71B5" w:rsidRDefault="0082318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East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66631E" w:rsidRDefault="00823180" w:rsidP="00666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80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5D71B5" w:rsidRDefault="0082318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Land Fall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66631E" w:rsidRDefault="00823180" w:rsidP="00666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125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5D71B5" w:rsidRDefault="0082318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Andaman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66631E" w:rsidRDefault="00823180" w:rsidP="00666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89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5D71B5" w:rsidRDefault="0082318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Smith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66631E" w:rsidRDefault="00823180" w:rsidP="00666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5D71B5" w:rsidRDefault="0082318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Stewart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66631E" w:rsidRDefault="00823180" w:rsidP="00666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107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5D71B5" w:rsidRDefault="0082318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Curlew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66631E" w:rsidRDefault="00823180" w:rsidP="00666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5D71B5" w:rsidRDefault="0082318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Aves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66631E" w:rsidRDefault="00823180" w:rsidP="00666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5D71B5" w:rsidRDefault="00823180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Middle Andaman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66631E" w:rsidRDefault="00823180" w:rsidP="00666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240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5D71B5" w:rsidRDefault="0082318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Long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66631E" w:rsidRDefault="00823180" w:rsidP="00666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5D71B5" w:rsidRDefault="0082318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passage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66631E" w:rsidRDefault="00823180" w:rsidP="00666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5D71B5" w:rsidRDefault="0082318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Striat 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66631E" w:rsidRDefault="00823180" w:rsidP="00666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5D71B5" w:rsidRDefault="0082318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Baratang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5D71B5" w:rsidRDefault="0082318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Interview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E74BE8" w:rsidRDefault="00823180" w:rsidP="00812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98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 District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240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5D71B5" w:rsidRDefault="0082318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Havelock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5D71B5" w:rsidRDefault="0082318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Neil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5D71B5" w:rsidRDefault="00823180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South Andaman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5D71B5" w:rsidRDefault="0082318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Rutland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5D71B5" w:rsidRDefault="0082318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Sentinel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5D71B5" w:rsidRDefault="0082318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Little Andaman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80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5D71B5" w:rsidRDefault="00823180" w:rsidP="0081290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bCs/>
                <w:sz w:val="18"/>
                <w:szCs w:val="18"/>
              </w:rPr>
              <w:t>Flat Bay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E74BE8" w:rsidRDefault="00823180" w:rsidP="00812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E74BE8" w:rsidRDefault="00823180" w:rsidP="00812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 District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E74BE8" w:rsidRDefault="0082318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Car Nicobar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E74BE8" w:rsidRDefault="0082318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Chowra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E74BE8" w:rsidRDefault="0082318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Teressa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E74BE8" w:rsidRDefault="0082318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Katchal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E74BE8" w:rsidRDefault="0082318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Nancowry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E74BE8" w:rsidRDefault="0082318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Kamorta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E74BE8" w:rsidRDefault="0082318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Tilangchong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240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E74BE8" w:rsidRDefault="0082318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Pu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omillow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89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E74BE8" w:rsidRDefault="0082318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Little Nicobar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E74BE8" w:rsidRDefault="0082318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Great Nicobar Island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23180" w:rsidRPr="0066631E" w:rsidTr="008B6A44">
        <w:trPr>
          <w:trHeight w:val="5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180" w:rsidRPr="00E74BE8" w:rsidRDefault="00823180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if any pl.specify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180" w:rsidRPr="0066631E" w:rsidRDefault="00823180" w:rsidP="006663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663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3639D5" w:rsidRDefault="003639D5"/>
    <w:sectPr w:rsidR="003639D5" w:rsidSect="00DE68D4">
      <w:pgSz w:w="15840" w:h="12240" w:orient="landscape"/>
      <w:pgMar w:top="27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9D7" w:rsidRDefault="00C029D7" w:rsidP="00F946F3">
      <w:pPr>
        <w:spacing w:after="0" w:line="240" w:lineRule="auto"/>
      </w:pPr>
      <w:r>
        <w:separator/>
      </w:r>
    </w:p>
  </w:endnote>
  <w:endnote w:type="continuationSeparator" w:id="1">
    <w:p w:rsidR="00C029D7" w:rsidRDefault="00C029D7" w:rsidP="00F94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9D7" w:rsidRDefault="00C029D7" w:rsidP="00F946F3">
      <w:pPr>
        <w:spacing w:after="0" w:line="240" w:lineRule="auto"/>
      </w:pPr>
      <w:r>
        <w:separator/>
      </w:r>
    </w:p>
  </w:footnote>
  <w:footnote w:type="continuationSeparator" w:id="1">
    <w:p w:rsidR="00C029D7" w:rsidRDefault="00C029D7" w:rsidP="00F946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631E"/>
    <w:rsid w:val="0015334F"/>
    <w:rsid w:val="003511A4"/>
    <w:rsid w:val="003639D5"/>
    <w:rsid w:val="004472EC"/>
    <w:rsid w:val="00456CA1"/>
    <w:rsid w:val="0066631E"/>
    <w:rsid w:val="006D0869"/>
    <w:rsid w:val="006D094B"/>
    <w:rsid w:val="00755CAC"/>
    <w:rsid w:val="00823180"/>
    <w:rsid w:val="00880FA5"/>
    <w:rsid w:val="008B6A44"/>
    <w:rsid w:val="009151A6"/>
    <w:rsid w:val="009425CD"/>
    <w:rsid w:val="00A07C68"/>
    <w:rsid w:val="00AA380E"/>
    <w:rsid w:val="00AB1AB9"/>
    <w:rsid w:val="00B67FE7"/>
    <w:rsid w:val="00B94062"/>
    <w:rsid w:val="00C00F69"/>
    <w:rsid w:val="00C029D7"/>
    <w:rsid w:val="00CD7476"/>
    <w:rsid w:val="00D17DD4"/>
    <w:rsid w:val="00D868C3"/>
    <w:rsid w:val="00DE68D4"/>
    <w:rsid w:val="00E64A9A"/>
    <w:rsid w:val="00E70F4E"/>
    <w:rsid w:val="00E8448C"/>
    <w:rsid w:val="00EB226D"/>
    <w:rsid w:val="00F946F3"/>
    <w:rsid w:val="00FE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63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631E"/>
    <w:rPr>
      <w:color w:val="800080"/>
      <w:u w:val="single"/>
    </w:rPr>
  </w:style>
  <w:style w:type="paragraph" w:customStyle="1" w:styleId="xl65">
    <w:name w:val="xl65"/>
    <w:basedOn w:val="Normal"/>
    <w:rsid w:val="0066631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66631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Normal"/>
    <w:rsid w:val="00666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Normal"/>
    <w:rsid w:val="00666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"/>
    <w:rsid w:val="00666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0">
    <w:name w:val="xl70"/>
    <w:basedOn w:val="Normal"/>
    <w:rsid w:val="00666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al"/>
    <w:rsid w:val="006663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Normal"/>
    <w:rsid w:val="00666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3">
    <w:name w:val="xl73"/>
    <w:basedOn w:val="Normal"/>
    <w:rsid w:val="00666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al"/>
    <w:rsid w:val="00666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al"/>
    <w:rsid w:val="00666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6">
    <w:name w:val="xl76"/>
    <w:basedOn w:val="Normal"/>
    <w:rsid w:val="00666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6663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6663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"/>
    <w:rsid w:val="006663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Normal"/>
    <w:rsid w:val="006663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Normal"/>
    <w:rsid w:val="006663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Normal"/>
    <w:rsid w:val="006663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6663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Normal"/>
    <w:rsid w:val="006663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5">
    <w:name w:val="xl85"/>
    <w:basedOn w:val="Normal"/>
    <w:rsid w:val="006663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Normal"/>
    <w:rsid w:val="006663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Normal"/>
    <w:rsid w:val="006663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94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46F3"/>
  </w:style>
  <w:style w:type="paragraph" w:styleId="Footer">
    <w:name w:val="footer"/>
    <w:basedOn w:val="Normal"/>
    <w:link w:val="FooterChar"/>
    <w:uiPriority w:val="99"/>
    <w:semiHidden/>
    <w:unhideWhenUsed/>
    <w:rsid w:val="00F94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46F3"/>
  </w:style>
  <w:style w:type="table" w:styleId="TableGrid">
    <w:name w:val="Table Grid"/>
    <w:basedOn w:val="TableNormal"/>
    <w:uiPriority w:val="59"/>
    <w:rsid w:val="00456C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0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15</cp:revision>
  <cp:lastPrinted>2016-05-11T04:32:00Z</cp:lastPrinted>
  <dcterms:created xsi:type="dcterms:W3CDTF">2016-04-14T14:52:00Z</dcterms:created>
  <dcterms:modified xsi:type="dcterms:W3CDTF">2018-04-05T10:16:00Z</dcterms:modified>
</cp:coreProperties>
</file>