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3" w:type="dxa"/>
        <w:tblInd w:w="98" w:type="dxa"/>
        <w:tblLayout w:type="fixed"/>
        <w:tblLook w:val="04A0"/>
      </w:tblPr>
      <w:tblGrid>
        <w:gridCol w:w="4150"/>
        <w:gridCol w:w="270"/>
        <w:gridCol w:w="1021"/>
        <w:gridCol w:w="419"/>
        <w:gridCol w:w="1260"/>
        <w:gridCol w:w="360"/>
        <w:gridCol w:w="1620"/>
        <w:gridCol w:w="90"/>
        <w:gridCol w:w="797"/>
        <w:gridCol w:w="13"/>
        <w:gridCol w:w="783"/>
      </w:tblGrid>
      <w:tr w:rsidR="00EB233B" w:rsidRPr="00EB233B" w:rsidTr="00600A66">
        <w:trPr>
          <w:gridAfter w:val="2"/>
          <w:wAfter w:w="796" w:type="dxa"/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8155A1" w:rsidRDefault="00E96309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Basic Statistics 201</w:t>
            </w:r>
            <w:r w:rsidR="008155A1" w:rsidRPr="00815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7-18  </w:t>
            </w:r>
          </w:p>
          <w:p w:rsidR="001A48EE" w:rsidRPr="00EB233B" w:rsidRDefault="001A48EE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3B" w:rsidRPr="00EB233B" w:rsidTr="00600A66">
        <w:trPr>
          <w:gridAfter w:val="2"/>
          <w:wAfter w:w="796" w:type="dxa"/>
          <w:trHeight w:val="315"/>
        </w:trPr>
        <w:tc>
          <w:tcPr>
            <w:tcW w:w="9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4E5771" w:rsidRDefault="00264745" w:rsidP="00EB23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</w:t>
            </w:r>
            <w:r w:rsidR="00EB233B" w:rsidRPr="00EB23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B233B" w:rsidRPr="004E5771">
              <w:rPr>
                <w:rFonts w:ascii="Arial" w:eastAsia="Times New Roman" w:hAnsi="Arial" w:cs="Arial"/>
                <w:b/>
                <w:sz w:val="20"/>
                <w:szCs w:val="20"/>
              </w:rPr>
              <w:t>No. of Industries in A &amp; N Islands As on  31-3-201</w:t>
            </w:r>
            <w:r w:rsidR="008155A1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</w:tr>
      <w:tr w:rsidR="00EB233B" w:rsidRPr="00EB233B" w:rsidTr="00600A66">
        <w:trPr>
          <w:gridAfter w:val="2"/>
          <w:wAfter w:w="796" w:type="dxa"/>
          <w:trHeight w:val="133"/>
        </w:trPr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N&amp;M Andaman </w:t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Nicobar </w:t>
            </w:r>
          </w:p>
        </w:tc>
      </w:tr>
      <w:tr w:rsidR="00EB233B" w:rsidRPr="00EB233B" w:rsidTr="00600A66">
        <w:trPr>
          <w:gridAfter w:val="2"/>
          <w:wAfter w:w="796" w:type="dxa"/>
          <w:trHeight w:val="27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Large/Medium Scale Industries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27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Micro  Small &amp;Medium Enterprises (MSME)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27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Industrial Centers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27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Industrial Estates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255"/>
        </w:trPr>
        <w:tc>
          <w:tcPr>
            <w:tcW w:w="4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98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Employment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Investment ( </w:t>
            </w:r>
            <w:proofErr w:type="spellStart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Rs.in</w:t>
            </w:r>
            <w:proofErr w:type="spellEnd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Lakhs</w:t>
            </w:r>
            <w:proofErr w:type="spellEnd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Production (in </w:t>
            </w:r>
            <w:proofErr w:type="spellStart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tonnes</w:t>
            </w:r>
            <w:proofErr w:type="spellEnd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trHeight w:val="315"/>
        </w:trPr>
        <w:tc>
          <w:tcPr>
            <w:tcW w:w="107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66" w:rsidRDefault="00600A66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>Type-wise &amp; District-wise Small Scale Industri</w:t>
            </w:r>
            <w:r w:rsidR="008155A1">
              <w:rPr>
                <w:rFonts w:ascii="Arial" w:eastAsia="Times New Roman" w:hAnsi="Arial" w:cs="Arial"/>
                <w:b/>
                <w:bCs/>
              </w:rPr>
              <w:t>al Units (No.) (As on  31-3-2018</w:t>
            </w:r>
            <w:r w:rsidRPr="00EB233B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EB233B" w:rsidRPr="00EB233B" w:rsidTr="00600A66">
        <w:trPr>
          <w:gridAfter w:val="1"/>
          <w:wAfter w:w="783" w:type="dxa"/>
          <w:trHeight w:val="214"/>
        </w:trPr>
        <w:tc>
          <w:tcPr>
            <w:tcW w:w="4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Type of Industries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 xml:space="preserve">A&amp;N Islands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N&amp;M Andaman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South Andaman 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Nicobar 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1. Wood Based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2. Agro Based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3. Marine Based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4. Food Based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5. Mineral Based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6. Chemical Based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7. Engineering Based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8. Leather Based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9. Textile Based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10.Coir Based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11. Cane &amp; Bamboo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12.Printing &amp; Publishing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13. Beauty Parlor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14.Automobile Repair &amp; Services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15.Elect.Electronic Equipments Repairs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16.Computer Repair &amp; Related activity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17.Ships &amp; Boats Repairs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18.Gold &amp; Silver </w:t>
            </w:r>
            <w:proofErr w:type="spellStart"/>
            <w:r w:rsidRPr="00EB233B">
              <w:rPr>
                <w:rFonts w:ascii="Arial" w:eastAsia="Times New Roman" w:hAnsi="Arial" w:cs="Arial"/>
              </w:rPr>
              <w:t>jewellery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19. Photo Studio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 w:firstLineChars="100" w:firstLine="220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20.Hotel &amp;   Restaurant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21. Tourism Based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22..Miscellaneous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23. Others if any specify.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15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</w:tbl>
    <w:p w:rsidR="00C44407" w:rsidRDefault="00C44407">
      <w:r>
        <w:br w:type="page"/>
      </w:r>
    </w:p>
    <w:p w:rsidR="00C44407" w:rsidRDefault="00C44407"/>
    <w:p w:rsidR="00C44407" w:rsidRDefault="00C44407"/>
    <w:tbl>
      <w:tblPr>
        <w:tblW w:w="10783" w:type="dxa"/>
        <w:tblInd w:w="98" w:type="dxa"/>
        <w:tblLayout w:type="fixed"/>
        <w:tblLook w:val="04A0"/>
      </w:tblPr>
      <w:tblGrid>
        <w:gridCol w:w="4150"/>
        <w:gridCol w:w="900"/>
        <w:gridCol w:w="810"/>
        <w:gridCol w:w="810"/>
        <w:gridCol w:w="543"/>
        <w:gridCol w:w="267"/>
        <w:gridCol w:w="891"/>
        <w:gridCol w:w="267"/>
        <w:gridCol w:w="12"/>
        <w:gridCol w:w="696"/>
        <w:gridCol w:w="267"/>
        <w:gridCol w:w="195"/>
        <w:gridCol w:w="975"/>
      </w:tblGrid>
      <w:tr w:rsidR="00EB233B" w:rsidRPr="00EB233B" w:rsidTr="00600A66">
        <w:trPr>
          <w:trHeight w:val="169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3B" w:rsidRPr="00EB233B" w:rsidTr="00600A66">
        <w:trPr>
          <w:gridAfter w:val="2"/>
          <w:wAfter w:w="1170" w:type="dxa"/>
          <w:trHeight w:val="270"/>
        </w:trPr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96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during </w:t>
            </w:r>
            <w:r w:rsidR="008155A1" w:rsidRPr="00815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2017-18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Micro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Small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Medium</w:t>
            </w:r>
          </w:p>
        </w:tc>
      </w:tr>
      <w:tr w:rsidR="00EB233B" w:rsidRPr="00EB233B" w:rsidTr="00600A66">
        <w:trPr>
          <w:gridAfter w:val="2"/>
          <w:wAfter w:w="1170" w:type="dxa"/>
          <w:trHeight w:val="255"/>
        </w:trPr>
        <w:tc>
          <w:tcPr>
            <w:tcW w:w="5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PMEGP loans -Sanction in Nos.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2"/>
          <w:wAfter w:w="1170" w:type="dxa"/>
          <w:trHeight w:val="255"/>
        </w:trPr>
        <w:tc>
          <w:tcPr>
            <w:tcW w:w="5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          - Amount </w:t>
            </w:r>
            <w:proofErr w:type="gramStart"/>
            <w:r w:rsidRPr="00EB233B">
              <w:rPr>
                <w:rFonts w:ascii="Arial" w:eastAsia="Times New Roman" w:hAnsi="Arial" w:cs="Arial"/>
                <w:sz w:val="20"/>
                <w:szCs w:val="20"/>
              </w:rPr>
              <w:t>of  Loan</w:t>
            </w:r>
            <w:proofErr w:type="gramEnd"/>
            <w:r w:rsidRPr="00EB233B">
              <w:rPr>
                <w:rFonts w:ascii="Arial" w:eastAsia="Times New Roman" w:hAnsi="Arial" w:cs="Arial"/>
                <w:sz w:val="20"/>
                <w:szCs w:val="20"/>
              </w:rPr>
              <w:t>( in Rs.)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2"/>
          <w:wAfter w:w="1170" w:type="dxa"/>
          <w:trHeight w:val="255"/>
        </w:trPr>
        <w:tc>
          <w:tcPr>
            <w:tcW w:w="5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No. of marketing assistance  provided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2"/>
          <w:wAfter w:w="1170" w:type="dxa"/>
          <w:trHeight w:val="255"/>
        </w:trPr>
        <w:tc>
          <w:tcPr>
            <w:tcW w:w="5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     - Amount of assistance provided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2"/>
          <w:wAfter w:w="1170" w:type="dxa"/>
          <w:trHeight w:val="161"/>
        </w:trPr>
        <w:tc>
          <w:tcPr>
            <w:tcW w:w="5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No. of New schemes implemented  (Specify its name)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2"/>
          <w:wAfter w:w="1170" w:type="dxa"/>
          <w:trHeight w:val="255"/>
        </w:trPr>
        <w:tc>
          <w:tcPr>
            <w:tcW w:w="5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         - Amount of loan disbursed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2"/>
          <w:wAfter w:w="1170" w:type="dxa"/>
          <w:trHeight w:val="255"/>
        </w:trPr>
        <w:tc>
          <w:tcPr>
            <w:tcW w:w="5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Other  scheme  if any (please specify)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trHeight w:val="25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3B" w:rsidRPr="00EB233B" w:rsidTr="00600A66">
        <w:trPr>
          <w:gridAfter w:val="3"/>
          <w:wAfter w:w="1437" w:type="dxa"/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3B" w:rsidRPr="00EB233B" w:rsidTr="00600A66">
        <w:trPr>
          <w:gridAfter w:val="3"/>
          <w:wAfter w:w="1437" w:type="dxa"/>
          <w:trHeight w:val="315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EB233B">
              <w:rPr>
                <w:rFonts w:ascii="Arial" w:eastAsia="Times New Roman" w:hAnsi="Arial" w:cs="Arial"/>
                <w:b/>
                <w:bCs/>
              </w:rPr>
              <w:t>Khadi</w:t>
            </w:r>
            <w:proofErr w:type="spellEnd"/>
            <w:r w:rsidRPr="00EB233B">
              <w:rPr>
                <w:rFonts w:ascii="Arial" w:eastAsia="Times New Roman" w:hAnsi="Arial" w:cs="Arial"/>
                <w:b/>
                <w:bCs/>
              </w:rPr>
              <w:t xml:space="preserve"> Vi</w:t>
            </w:r>
            <w:r w:rsidR="00E96309">
              <w:rPr>
                <w:rFonts w:ascii="Arial" w:eastAsia="Times New Roman" w:hAnsi="Arial" w:cs="Arial"/>
                <w:b/>
                <w:bCs/>
              </w:rPr>
              <w:t>llage Industries as</w:t>
            </w:r>
            <w:r w:rsidR="008155A1">
              <w:rPr>
                <w:rFonts w:ascii="Arial" w:eastAsia="Times New Roman" w:hAnsi="Arial" w:cs="Arial"/>
                <w:b/>
                <w:bCs/>
              </w:rPr>
              <w:t xml:space="preserve"> on 31.3.2018</w:t>
            </w:r>
            <w:r w:rsidRPr="00EB233B">
              <w:rPr>
                <w:rFonts w:ascii="Arial" w:eastAsia="Times New Roman" w:hAnsi="Arial" w:cs="Arial"/>
                <w:b/>
                <w:bCs/>
              </w:rPr>
              <w:t xml:space="preserve">  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3B" w:rsidRPr="00EB233B" w:rsidTr="00600A66">
        <w:trPr>
          <w:gridAfter w:val="3"/>
          <w:wAfter w:w="1437" w:type="dxa"/>
          <w:trHeight w:val="555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N&amp;M Andaman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South Andaman 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Nicobar </w:t>
            </w:r>
          </w:p>
        </w:tc>
      </w:tr>
      <w:tr w:rsidR="00EB233B" w:rsidRPr="00EB233B" w:rsidTr="00600A66">
        <w:trPr>
          <w:gridAfter w:val="3"/>
          <w:wAfter w:w="1437" w:type="dxa"/>
          <w:trHeight w:val="5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No. of </w:t>
            </w:r>
            <w:proofErr w:type="spellStart"/>
            <w:r w:rsidRPr="00EB233B">
              <w:rPr>
                <w:rFonts w:ascii="Arial" w:eastAsia="Times New Roman" w:hAnsi="Arial" w:cs="Arial"/>
                <w:sz w:val="20"/>
                <w:szCs w:val="20"/>
              </w:rPr>
              <w:t>Khadi</w:t>
            </w:r>
            <w:proofErr w:type="spellEnd"/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 &amp; Village industries registered under KVI Act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3"/>
          <w:wAfter w:w="1437" w:type="dxa"/>
          <w:trHeight w:val="51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Persons provided </w:t>
            </w:r>
            <w:proofErr w:type="spellStart"/>
            <w:r w:rsidRPr="00EB233B">
              <w:rPr>
                <w:rFonts w:ascii="Arial" w:eastAsia="Times New Roman" w:hAnsi="Arial" w:cs="Arial"/>
                <w:sz w:val="20"/>
                <w:szCs w:val="20"/>
              </w:rPr>
              <w:t>Assistatance</w:t>
            </w:r>
            <w:proofErr w:type="spellEnd"/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 under different Schemes (No.)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3"/>
          <w:wAfter w:w="1437" w:type="dxa"/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a.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3"/>
          <w:wAfter w:w="1437" w:type="dxa"/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b………n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3"/>
          <w:wAfter w:w="1437" w:type="dxa"/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Amount of Assistance provided under different Schemes(Rs.)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3"/>
          <w:wAfter w:w="1437" w:type="dxa"/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a.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3"/>
          <w:wAfter w:w="1437" w:type="dxa"/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b………n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3"/>
          <w:wAfter w:w="1437" w:type="dxa"/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B233B" w:rsidRDefault="00EB233B"/>
    <w:tbl>
      <w:tblPr>
        <w:tblW w:w="9190" w:type="dxa"/>
        <w:tblInd w:w="98" w:type="dxa"/>
        <w:tblLayout w:type="fixed"/>
        <w:tblLook w:val="04A0"/>
      </w:tblPr>
      <w:tblGrid>
        <w:gridCol w:w="4510"/>
        <w:gridCol w:w="1080"/>
        <w:gridCol w:w="1260"/>
        <w:gridCol w:w="1336"/>
        <w:gridCol w:w="1004"/>
      </w:tblGrid>
      <w:tr w:rsidR="000043A3" w:rsidRPr="00EB233B" w:rsidTr="000043A3">
        <w:trPr>
          <w:trHeight w:val="555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N&amp;M Andaman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South Andaman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Nicobar </w:t>
            </w:r>
          </w:p>
        </w:tc>
      </w:tr>
      <w:tr w:rsidR="000043A3" w:rsidRPr="00EB233B" w:rsidTr="000043A3">
        <w:trPr>
          <w:trHeight w:val="44"/>
        </w:trPr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3A3" w:rsidRPr="00EB233B" w:rsidRDefault="000043A3" w:rsidP="00004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Revenue/Profit earned by KVI units or such units registered in MSME if related to KVI Act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0043A3" w:rsidRPr="00EB233B" w:rsidTr="000043A3">
        <w:trPr>
          <w:trHeight w:val="98"/>
        </w:trPr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Employment generated in KVI units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43A3" w:rsidRPr="00EB233B" w:rsidTr="000043A3">
        <w:trPr>
          <w:trHeight w:val="98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A3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43A3" w:rsidRDefault="000043A3"/>
    <w:p w:rsidR="00EB233B" w:rsidRDefault="00EB233B">
      <w:r>
        <w:br w:type="page"/>
      </w:r>
    </w:p>
    <w:p w:rsidR="00A86646" w:rsidRDefault="00A86646"/>
    <w:p w:rsidR="00A86646" w:rsidRDefault="00A86646"/>
    <w:tbl>
      <w:tblPr>
        <w:tblW w:w="10819" w:type="dxa"/>
        <w:tblInd w:w="-612" w:type="dxa"/>
        <w:tblLayout w:type="fixed"/>
        <w:tblLook w:val="04A0"/>
      </w:tblPr>
      <w:tblGrid>
        <w:gridCol w:w="417"/>
        <w:gridCol w:w="2373"/>
        <w:gridCol w:w="540"/>
        <w:gridCol w:w="720"/>
        <w:gridCol w:w="630"/>
        <w:gridCol w:w="828"/>
        <w:gridCol w:w="972"/>
        <w:gridCol w:w="1028"/>
        <w:gridCol w:w="540"/>
        <w:gridCol w:w="1328"/>
        <w:gridCol w:w="633"/>
        <w:gridCol w:w="810"/>
      </w:tblGrid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00A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Isl</w:t>
            </w:r>
            <w:r w:rsidR="00C444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andwise</w:t>
            </w:r>
            <w:proofErr w:type="spellEnd"/>
            <w:r w:rsidR="00C444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Statistical Outline </w:t>
            </w:r>
            <w:r w:rsidR="008155A1" w:rsidRPr="00815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2017-18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00A66" w:rsidRPr="00600A66" w:rsidTr="00600A66">
        <w:trPr>
          <w:trHeight w:val="19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00A66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Name of the Islands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Industries Registered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66" w:rsidRPr="00600A66" w:rsidRDefault="00600A66" w:rsidP="0060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Category of Industries 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Industrial Training Centre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Industrial  Estate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Employment Generated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Manpower posted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A66" w:rsidRPr="00600A66" w:rsidRDefault="00600A66" w:rsidP="00600A6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Any other (specify)</w:t>
            </w:r>
          </w:p>
        </w:tc>
      </w:tr>
      <w:tr w:rsidR="00EB233B" w:rsidRPr="00600A66" w:rsidTr="00600A66">
        <w:trPr>
          <w:trHeight w:val="82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Wood Based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108" w:right="-134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Agro Based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Marine Based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Others (specify)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600A66" w:rsidRDefault="005A0B8F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600A66" w:rsidRDefault="005A0B8F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174502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BF399C" w:rsidRDefault="00BF399C"/>
    <w:sectPr w:rsidR="00BF399C" w:rsidSect="00600A66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233B"/>
    <w:rsid w:val="000043A3"/>
    <w:rsid w:val="0001415A"/>
    <w:rsid w:val="0013622C"/>
    <w:rsid w:val="001A48EE"/>
    <w:rsid w:val="002120B8"/>
    <w:rsid w:val="00264745"/>
    <w:rsid w:val="004E5771"/>
    <w:rsid w:val="00587A85"/>
    <w:rsid w:val="005A0B8F"/>
    <w:rsid w:val="00600A66"/>
    <w:rsid w:val="006F4795"/>
    <w:rsid w:val="008155A1"/>
    <w:rsid w:val="00A86646"/>
    <w:rsid w:val="00B612E9"/>
    <w:rsid w:val="00BF399C"/>
    <w:rsid w:val="00C44407"/>
    <w:rsid w:val="00C5636E"/>
    <w:rsid w:val="00CA4F8C"/>
    <w:rsid w:val="00CF2861"/>
    <w:rsid w:val="00D2162E"/>
    <w:rsid w:val="00E96309"/>
    <w:rsid w:val="00EB233B"/>
    <w:rsid w:val="00EE2649"/>
    <w:rsid w:val="00FF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16</cp:revision>
  <cp:lastPrinted>2016-05-11T08:59:00Z</cp:lastPrinted>
  <dcterms:created xsi:type="dcterms:W3CDTF">2016-04-14T15:19:00Z</dcterms:created>
  <dcterms:modified xsi:type="dcterms:W3CDTF">2018-04-05T10:34:00Z</dcterms:modified>
</cp:coreProperties>
</file>