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F4" w:rsidRDefault="00AB32F4"/>
    <w:p w:rsidR="00AB32F4" w:rsidRDefault="00AB32F4"/>
    <w:tbl>
      <w:tblPr>
        <w:tblW w:w="11169" w:type="dxa"/>
        <w:tblInd w:w="98" w:type="dxa"/>
        <w:tblLook w:val="04A0"/>
      </w:tblPr>
      <w:tblGrid>
        <w:gridCol w:w="772"/>
        <w:gridCol w:w="973"/>
        <w:gridCol w:w="1584"/>
        <w:gridCol w:w="1091"/>
        <w:gridCol w:w="980"/>
        <w:gridCol w:w="750"/>
        <w:gridCol w:w="760"/>
        <w:gridCol w:w="683"/>
        <w:gridCol w:w="895"/>
        <w:gridCol w:w="895"/>
        <w:gridCol w:w="906"/>
        <w:gridCol w:w="880"/>
      </w:tblGrid>
      <w:tr w:rsidR="00154DDC" w:rsidRPr="00154DDC" w:rsidTr="004141AF">
        <w:trPr>
          <w:trHeight w:val="36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886C76" w:rsidP="00DB00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>Basic Statistics 201</w:t>
            </w:r>
            <w:r w:rsidR="00DB0074">
              <w:rPr>
                <w:rFonts w:ascii="Arial" w:eastAsia="Times New Roman" w:hAnsi="Arial" w:cs="Arial"/>
                <w:sz w:val="28"/>
                <w:szCs w:val="28"/>
                <w:u w:val="single"/>
              </w:rPr>
              <w:t>8</w:t>
            </w:r>
            <w:r w:rsidR="00154DDC" w:rsidRPr="00154DDC">
              <w:rPr>
                <w:rFonts w:ascii="Arial" w:eastAsia="Times New Roman" w:hAnsi="Arial" w:cs="Arial"/>
                <w:sz w:val="28"/>
                <w:szCs w:val="28"/>
                <w:u w:val="single"/>
              </w:rPr>
              <w:t>-1</w:t>
            </w:r>
            <w:r w:rsidR="00DB0074">
              <w:rPr>
                <w:rFonts w:ascii="Arial" w:eastAsia="Times New Roman" w:hAnsi="Arial" w:cs="Arial"/>
                <w:sz w:val="28"/>
                <w:szCs w:val="28"/>
                <w:u w:val="singl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315"/>
        </w:trPr>
        <w:tc>
          <w:tcPr>
            <w:tcW w:w="10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Activities of Banks in A&amp;N Islands as on 31.3.201</w:t>
            </w:r>
            <w:r w:rsidR="00DB00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27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Name of Banks </w:t>
            </w:r>
          </w:p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Location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Scheduled/Non Scheduled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ATM (No.)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Deposits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Credit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Credit Deposit Ratio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Cash Deposit Ratio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45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4DDC">
              <w:rPr>
                <w:rFonts w:ascii="Rupee Foradian" w:eastAsia="Times New Roman" w:hAnsi="Rupee Foradian" w:cs="Arial"/>
                <w:sz w:val="20"/>
                <w:szCs w:val="20"/>
              </w:rPr>
              <w:t xml:space="preserve">` </w:t>
            </w: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in Lakhs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4DDC">
              <w:rPr>
                <w:rFonts w:ascii="Rupee Foradian" w:eastAsia="Times New Roman" w:hAnsi="Rupee Foradian" w:cs="Arial"/>
                <w:sz w:val="20"/>
                <w:szCs w:val="20"/>
              </w:rPr>
              <w:t xml:space="preserve">` </w:t>
            </w: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in lakhs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332" w:rsidRPr="00154DDC" w:rsidTr="004141AF">
        <w:trPr>
          <w:trHeight w:val="4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332" w:rsidRPr="00154DDC" w:rsidRDefault="00F40332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  <w:hideMark/>
          </w:tcPr>
          <w:p w:rsidR="00F40332" w:rsidRPr="00154DDC" w:rsidRDefault="00F40332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DDC" w:rsidRPr="00154DDC" w:rsidTr="004141AF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D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vAlign w:val="center"/>
            <w:hideMark/>
          </w:tcPr>
          <w:p w:rsidR="00154DDC" w:rsidRPr="00154DDC" w:rsidRDefault="00154DDC" w:rsidP="0015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0961" w:rsidRDefault="00A80961"/>
    <w:p w:rsidR="00DC5E47" w:rsidRPr="001761FB" w:rsidRDefault="00DC5E47" w:rsidP="00F02910">
      <w:pPr>
        <w:pStyle w:val="BodyText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b/>
          <w:bCs/>
          <w:color w:val="009999"/>
          <w:sz w:val="22"/>
          <w:szCs w:val="22"/>
        </w:rPr>
        <w:t xml:space="preserve">  </w:t>
      </w:r>
      <w:r w:rsidRPr="00DC5E47">
        <w:rPr>
          <w:rFonts w:ascii="Arial" w:hAnsi="Arial" w:cs="Arial"/>
          <w:b/>
          <w:bCs/>
          <w:color w:val="000000" w:themeColor="text1"/>
          <w:sz w:val="16"/>
          <w:szCs w:val="22"/>
        </w:rPr>
        <w:t>NETWORK OF BANK/BRANCHES AND ATMs</w:t>
      </w:r>
      <w:r>
        <w:rPr>
          <w:rFonts w:ascii="Arial" w:hAnsi="Arial" w:cs="Arial"/>
          <w:b/>
          <w:bCs/>
          <w:color w:val="000000" w:themeColor="text1"/>
          <w:sz w:val="16"/>
        </w:rPr>
        <w:t xml:space="preserve"> (No.)</w:t>
      </w:r>
      <w:r w:rsidRPr="00DC5E47">
        <w:rPr>
          <w:rFonts w:ascii="Arial" w:hAnsi="Arial" w:cs="Arial"/>
          <w:b/>
          <w:bCs/>
          <w:color w:val="000000" w:themeColor="text1"/>
          <w:sz w:val="16"/>
          <w:szCs w:val="22"/>
        </w:rPr>
        <w:t xml:space="preserve"> IN ANDAMAN &amp; NICOBAR ISLANDS</w:t>
      </w:r>
      <w:r>
        <w:rPr>
          <w:rFonts w:ascii="Arial" w:hAnsi="Arial" w:cs="Arial"/>
          <w:b/>
          <w:bCs/>
          <w:color w:val="000000" w:themeColor="text1"/>
          <w:sz w:val="16"/>
          <w:szCs w:val="22"/>
        </w:rPr>
        <w:t xml:space="preserve"> </w:t>
      </w:r>
      <w:r w:rsidR="00886C76">
        <w:rPr>
          <w:rFonts w:ascii="Arial" w:hAnsi="Arial" w:cs="Arial"/>
          <w:sz w:val="22"/>
        </w:rPr>
        <w:t>(as on 31-03-201</w:t>
      </w:r>
      <w:r w:rsidR="00DB0074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)</w:t>
      </w:r>
    </w:p>
    <w:tbl>
      <w:tblPr>
        <w:tblW w:w="9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5"/>
        <w:gridCol w:w="853"/>
        <w:gridCol w:w="425"/>
        <w:gridCol w:w="567"/>
        <w:gridCol w:w="709"/>
        <w:gridCol w:w="567"/>
        <w:gridCol w:w="709"/>
        <w:gridCol w:w="708"/>
        <w:gridCol w:w="567"/>
        <w:gridCol w:w="709"/>
        <w:gridCol w:w="810"/>
        <w:gridCol w:w="543"/>
        <w:gridCol w:w="633"/>
      </w:tblGrid>
      <w:tr w:rsidR="00902E20" w:rsidTr="00902E20">
        <w:trPr>
          <w:trHeight w:val="665"/>
        </w:trPr>
        <w:tc>
          <w:tcPr>
            <w:tcW w:w="2176" w:type="dxa"/>
            <w:vMerge w:val="restart"/>
            <w:vAlign w:val="center"/>
          </w:tcPr>
          <w:p w:rsidR="00902E20" w:rsidRDefault="00902E20" w:rsidP="00F02910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District/Bank</w:t>
            </w:r>
          </w:p>
          <w:p w:rsidR="00902E20" w:rsidRPr="001761FB" w:rsidRDefault="00902E20" w:rsidP="00F02910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45" w:type="dxa"/>
            <w:gridSpan w:val="3"/>
            <w:vAlign w:val="center"/>
          </w:tcPr>
          <w:p w:rsidR="00902E20" w:rsidRPr="001761FB" w:rsidRDefault="00902E20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>A &amp;</w:t>
            </w:r>
            <w:r>
              <w:rPr>
                <w:rFonts w:ascii="Arial" w:hAnsi="Arial" w:cs="Arial"/>
                <w:sz w:val="20"/>
              </w:rPr>
              <w:t>N</w:t>
            </w:r>
            <w:r w:rsidRPr="001761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Pr="001761FB">
              <w:rPr>
                <w:rFonts w:ascii="Arial" w:hAnsi="Arial" w:cs="Arial"/>
                <w:sz w:val="20"/>
              </w:rPr>
              <w:t>slands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02E20" w:rsidRPr="001761FB" w:rsidRDefault="00902E20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 xml:space="preserve">South </w:t>
            </w:r>
            <w:r>
              <w:rPr>
                <w:rFonts w:ascii="Arial" w:hAnsi="Arial" w:cs="Arial"/>
                <w:sz w:val="20"/>
              </w:rPr>
              <w:t>Andaman D</w:t>
            </w:r>
            <w:r w:rsidRPr="001761FB">
              <w:rPr>
                <w:rFonts w:ascii="Arial" w:hAnsi="Arial" w:cs="Arial"/>
                <w:sz w:val="20"/>
              </w:rPr>
              <w:t>istrict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902E20" w:rsidRPr="001761FB" w:rsidRDefault="00902E20" w:rsidP="00F02910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1761FB">
              <w:rPr>
                <w:rFonts w:ascii="Arial" w:hAnsi="Arial" w:cs="Arial"/>
                <w:sz w:val="18"/>
              </w:rPr>
              <w:t>North &amp;</w:t>
            </w:r>
            <w:r w:rsidRPr="001761F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</w:t>
            </w:r>
            <w:r w:rsidRPr="001761FB">
              <w:rPr>
                <w:rFonts w:ascii="Arial" w:hAnsi="Arial" w:cs="Arial"/>
                <w:sz w:val="18"/>
              </w:rPr>
              <w:t xml:space="preserve">iddle </w:t>
            </w:r>
            <w:r>
              <w:rPr>
                <w:rFonts w:ascii="Arial" w:hAnsi="Arial" w:cs="Arial"/>
                <w:sz w:val="20"/>
              </w:rPr>
              <w:t>A</w:t>
            </w:r>
            <w:r w:rsidRPr="001761FB">
              <w:rPr>
                <w:rFonts w:ascii="Arial" w:hAnsi="Arial" w:cs="Arial"/>
                <w:sz w:val="20"/>
              </w:rPr>
              <w:t>ndaman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61FB">
              <w:rPr>
                <w:rFonts w:ascii="Arial" w:hAnsi="Arial" w:cs="Arial"/>
                <w:sz w:val="20"/>
              </w:rPr>
              <w:t>District</w:t>
            </w:r>
          </w:p>
          <w:p w:rsidR="00902E20" w:rsidRPr="001761FB" w:rsidRDefault="00902E20" w:rsidP="00F02910">
            <w:pPr>
              <w:pStyle w:val="BodyText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902E20" w:rsidRPr="001761FB" w:rsidRDefault="00902E20" w:rsidP="00F02910">
            <w:pPr>
              <w:pStyle w:val="BodyText"/>
              <w:jc w:val="center"/>
              <w:rPr>
                <w:rFonts w:ascii="Arial" w:hAnsi="Arial" w:cs="Arial"/>
                <w:bCs/>
                <w:sz w:val="20"/>
              </w:rPr>
            </w:pPr>
            <w:r w:rsidRPr="001761FB">
              <w:rPr>
                <w:rFonts w:ascii="Arial" w:hAnsi="Arial" w:cs="Arial"/>
                <w:sz w:val="20"/>
              </w:rPr>
              <w:t>Nicobar district</w:t>
            </w: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Merge/>
            <w:vAlign w:val="center"/>
          </w:tcPr>
          <w:p w:rsidR="00902E20" w:rsidRPr="001761FB" w:rsidRDefault="00902E20" w:rsidP="00DB0074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</w:t>
            </w:r>
          </w:p>
        </w:tc>
        <w:tc>
          <w:tcPr>
            <w:tcW w:w="425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567" w:type="dxa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Branches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C51">
              <w:rPr>
                <w:rFonts w:ascii="Arial" w:hAnsi="Arial" w:cs="Arial"/>
                <w:sz w:val="18"/>
                <w:szCs w:val="18"/>
              </w:rPr>
              <w:t>ATMs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902E20">
            <w:pPr>
              <w:pStyle w:val="BodyText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CDM</w:t>
            </w: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B0074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B0074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B0074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20" w:rsidTr="00902E20">
        <w:trPr>
          <w:trHeight w:hRule="exact" w:val="253"/>
        </w:trPr>
        <w:tc>
          <w:tcPr>
            <w:tcW w:w="2176" w:type="dxa"/>
            <w:vAlign w:val="center"/>
          </w:tcPr>
          <w:p w:rsidR="00902E20" w:rsidRPr="001761FB" w:rsidRDefault="00902E20" w:rsidP="00DB0074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902E20" w:rsidRPr="005C3C51" w:rsidRDefault="00902E20" w:rsidP="00DB0074">
            <w:pPr>
              <w:pStyle w:val="BodyText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Default="00AB32F4"/>
    <w:p w:rsidR="00AB32F4" w:rsidRPr="00AB32F4" w:rsidRDefault="00AB32F4" w:rsidP="00AB32F4">
      <w:pPr>
        <w:spacing w:after="0" w:line="240" w:lineRule="auto"/>
        <w:rPr>
          <w:b/>
        </w:rPr>
      </w:pPr>
      <w:proofErr w:type="spellStart"/>
      <w:r w:rsidRPr="00AB32F4">
        <w:rPr>
          <w:b/>
        </w:rPr>
        <w:lastRenderedPageBreak/>
        <w:t>Islandwise</w:t>
      </w:r>
      <w:proofErr w:type="spellEnd"/>
      <w:r w:rsidRPr="00AB32F4">
        <w:rPr>
          <w:b/>
        </w:rPr>
        <w:t xml:space="preserve"> Statistical Outline 201</w:t>
      </w:r>
      <w:r w:rsidR="00DB0074">
        <w:rPr>
          <w:b/>
        </w:rPr>
        <w:t>8</w:t>
      </w:r>
      <w:r w:rsidR="00886C76">
        <w:rPr>
          <w:b/>
        </w:rPr>
        <w:t>-1</w:t>
      </w:r>
      <w:r w:rsidR="00DB0074">
        <w:rPr>
          <w:b/>
        </w:rPr>
        <w:t>9</w:t>
      </w:r>
    </w:p>
    <w:tbl>
      <w:tblPr>
        <w:tblW w:w="10642" w:type="dxa"/>
        <w:tblInd w:w="98" w:type="dxa"/>
        <w:tblLayout w:type="fixed"/>
        <w:tblLook w:val="04A0"/>
      </w:tblPr>
      <w:tblGrid>
        <w:gridCol w:w="459"/>
        <w:gridCol w:w="2068"/>
        <w:gridCol w:w="1311"/>
        <w:gridCol w:w="1177"/>
        <w:gridCol w:w="997"/>
        <w:gridCol w:w="837"/>
        <w:gridCol w:w="837"/>
        <w:gridCol w:w="1015"/>
        <w:gridCol w:w="948"/>
        <w:gridCol w:w="993"/>
      </w:tblGrid>
      <w:tr w:rsidR="00A80961" w:rsidRPr="00DB0074" w:rsidTr="00DB0074">
        <w:trPr>
          <w:trHeight w:val="11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Name of the Island</w:t>
            </w:r>
            <w:r w:rsidR="004141AF" w:rsidRPr="00DB007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Financial Institution (specify Name)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Commercial Bank (specify  Name)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Co-Operative Bank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4141AF" w:rsidP="00AB32F4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Pvt. </w:t>
            </w:r>
            <w:r w:rsidR="00A80961" w:rsidRPr="00DB0074">
              <w:rPr>
                <w:rFonts w:ascii="Arial" w:eastAsia="Times New Roman" w:hAnsi="Arial" w:cs="Arial"/>
                <w:sz w:val="20"/>
                <w:szCs w:val="20"/>
              </w:rPr>
              <w:t>Bank (specify Name)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No. of ATM (specify Bank name)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No. of accounts/account holders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People using banking facility (No.)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961" w:rsidRPr="00DB0074" w:rsidRDefault="00A80961" w:rsidP="00AB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Others if any (specify)</w:t>
            </w:r>
          </w:p>
        </w:tc>
      </w:tr>
      <w:tr w:rsidR="00E606D6" w:rsidRPr="00DB0074" w:rsidTr="00DB0074">
        <w:trPr>
          <w:trHeight w:val="203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Narcondum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East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Land Fall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North Andaman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6D6" w:rsidRPr="00DB0074" w:rsidRDefault="00E606D6" w:rsidP="00F40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Smith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Stewart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Curlew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Aves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Middle Andaman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1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Long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North passage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Striat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Baratang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Interview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03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Havelock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13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1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1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7.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bCs/>
                <w:sz w:val="20"/>
                <w:szCs w:val="20"/>
              </w:rPr>
              <w:t>Flat Bay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>Puliomillow</w:t>
            </w:r>
            <w:proofErr w:type="spellEnd"/>
            <w:r w:rsidRPr="00DB0074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606D6" w:rsidRPr="00DB0074" w:rsidTr="00DB0074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6D6" w:rsidRPr="00DB0074" w:rsidRDefault="00E606D6" w:rsidP="00DB0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D6" w:rsidRPr="00DB0074" w:rsidRDefault="00E606D6" w:rsidP="00DB007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Others if any </w:t>
            </w:r>
            <w:proofErr w:type="spellStart"/>
            <w:r w:rsidRPr="00DB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pl.specify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6D6" w:rsidRPr="00DB0074" w:rsidRDefault="00E606D6" w:rsidP="00A80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0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25A9E" w:rsidRDefault="00B25A9E"/>
    <w:p w:rsidR="00B25A9E" w:rsidRDefault="00B25A9E">
      <w:r>
        <w:br w:type="page"/>
      </w:r>
    </w:p>
    <w:p w:rsidR="004F2855" w:rsidRDefault="004F2855"/>
    <w:p w:rsidR="000E309B" w:rsidRDefault="00B25A9E" w:rsidP="000E309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309B">
        <w:rPr>
          <w:rFonts w:ascii="Arial" w:eastAsia="Times New Roman" w:hAnsi="Arial" w:cs="Arial"/>
          <w:sz w:val="20"/>
          <w:szCs w:val="20"/>
        </w:rPr>
        <w:t xml:space="preserve">Sanctioned strength in the </w:t>
      </w:r>
      <w:r w:rsidR="00B35CC1">
        <w:rPr>
          <w:rFonts w:ascii="Arial" w:eastAsia="Times New Roman" w:hAnsi="Arial" w:cs="Arial"/>
          <w:sz w:val="20"/>
          <w:szCs w:val="20"/>
        </w:rPr>
        <w:t>Banks</w:t>
      </w:r>
      <w:r w:rsidRPr="000E309B">
        <w:rPr>
          <w:rFonts w:ascii="Arial" w:eastAsia="Times New Roman" w:hAnsi="Arial" w:cs="Arial"/>
          <w:sz w:val="20"/>
          <w:szCs w:val="20"/>
        </w:rPr>
        <w:t xml:space="preserve"> and filled Posts and its present status as on 31.03. 2019 </w:t>
      </w:r>
    </w:p>
    <w:p w:rsidR="000E309B" w:rsidRDefault="000E309B" w:rsidP="000E309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25A9E" w:rsidRPr="000E309B" w:rsidRDefault="00B25A9E" w:rsidP="000E30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E309B">
        <w:rPr>
          <w:rFonts w:ascii="Arial" w:eastAsia="Times New Roman" w:hAnsi="Arial" w:cs="Arial"/>
          <w:b/>
          <w:sz w:val="20"/>
          <w:szCs w:val="20"/>
        </w:rPr>
        <w:t xml:space="preserve">                   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B25A9E" w:rsidRPr="000E309B" w:rsidTr="00DB0074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OBC/TRIBAL/PHYSICALLY HANDICAPPED  OUT OF COL.2 &amp; COL. 3</w:t>
            </w:r>
          </w:p>
        </w:tc>
      </w:tr>
      <w:tr w:rsidR="00B25A9E" w:rsidRPr="000E309B" w:rsidTr="00DB0074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PHYSICALLY HANDICAPPED</w:t>
            </w:r>
          </w:p>
        </w:tc>
      </w:tr>
      <w:tr w:rsidR="00B25A9E" w:rsidRPr="000E309B" w:rsidTr="00DB0074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</w:tr>
      <w:tr w:rsidR="00B25A9E" w:rsidRPr="000E309B" w:rsidTr="00DB0074">
        <w:trPr>
          <w:trHeight w:val="90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25A9E" w:rsidRPr="000E309B" w:rsidTr="00DB0074">
        <w:trPr>
          <w:trHeight w:val="147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129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125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90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174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70"/>
        </w:trPr>
        <w:tc>
          <w:tcPr>
            <w:tcW w:w="1402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E309B" w:rsidRDefault="000E309B" w:rsidP="000E309B">
      <w:pPr>
        <w:spacing w:after="0" w:line="240" w:lineRule="auto"/>
        <w:ind w:right="-279"/>
        <w:rPr>
          <w:rFonts w:ascii="Arial" w:eastAsia="Times New Roman" w:hAnsi="Arial" w:cs="Arial"/>
          <w:sz w:val="20"/>
          <w:szCs w:val="20"/>
        </w:rPr>
      </w:pPr>
    </w:p>
    <w:p w:rsidR="000E309B" w:rsidRDefault="000E309B" w:rsidP="000E309B">
      <w:pPr>
        <w:spacing w:after="0" w:line="240" w:lineRule="auto"/>
        <w:ind w:right="-279"/>
        <w:rPr>
          <w:rFonts w:ascii="Arial" w:eastAsia="Times New Roman" w:hAnsi="Arial" w:cs="Arial"/>
          <w:sz w:val="20"/>
          <w:szCs w:val="20"/>
        </w:rPr>
      </w:pPr>
    </w:p>
    <w:p w:rsidR="000E309B" w:rsidRDefault="00B25A9E" w:rsidP="00B35CC1">
      <w:pPr>
        <w:spacing w:after="0" w:line="240" w:lineRule="auto"/>
        <w:ind w:right="-279"/>
        <w:jc w:val="center"/>
        <w:rPr>
          <w:rFonts w:ascii="Arial" w:eastAsia="Times New Roman" w:hAnsi="Arial" w:cs="Arial"/>
          <w:sz w:val="20"/>
          <w:szCs w:val="20"/>
        </w:rPr>
      </w:pPr>
      <w:r w:rsidRPr="000E309B">
        <w:rPr>
          <w:rFonts w:ascii="Arial" w:eastAsia="Times New Roman" w:hAnsi="Arial" w:cs="Arial"/>
          <w:sz w:val="20"/>
          <w:szCs w:val="20"/>
        </w:rPr>
        <w:t xml:space="preserve">Census of Govt. Employees under </w:t>
      </w:r>
      <w:r w:rsidR="00B35CC1">
        <w:rPr>
          <w:rFonts w:ascii="Arial" w:eastAsia="Times New Roman" w:hAnsi="Arial" w:cs="Arial"/>
          <w:sz w:val="20"/>
          <w:szCs w:val="20"/>
        </w:rPr>
        <w:t xml:space="preserve">Banks </w:t>
      </w:r>
      <w:r w:rsidRPr="000E309B">
        <w:rPr>
          <w:rFonts w:ascii="Arial" w:eastAsia="Times New Roman" w:hAnsi="Arial" w:cs="Arial"/>
          <w:sz w:val="20"/>
          <w:szCs w:val="20"/>
        </w:rPr>
        <w:t xml:space="preserve"> as on 31.03.2019</w:t>
      </w:r>
    </w:p>
    <w:p w:rsidR="00B35CC1" w:rsidRDefault="00B35CC1" w:rsidP="00B35CC1">
      <w:pPr>
        <w:spacing w:after="0" w:line="240" w:lineRule="auto"/>
        <w:ind w:right="-279"/>
        <w:jc w:val="center"/>
        <w:rPr>
          <w:rFonts w:ascii="Arial" w:eastAsia="Times New Roman" w:hAnsi="Arial" w:cs="Arial"/>
          <w:sz w:val="20"/>
          <w:szCs w:val="20"/>
        </w:rPr>
      </w:pPr>
    </w:p>
    <w:p w:rsidR="00B25A9E" w:rsidRPr="000E309B" w:rsidRDefault="00B25A9E" w:rsidP="000E30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E309B">
        <w:rPr>
          <w:rFonts w:ascii="Arial" w:eastAsia="Times New Roman" w:hAnsi="Arial" w:cs="Arial"/>
          <w:b/>
          <w:sz w:val="20"/>
          <w:szCs w:val="20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B25A9E" w:rsidRPr="000E309B" w:rsidTr="00DB0074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Grand total</w:t>
            </w:r>
          </w:p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Col. 4 + 10</w:t>
            </w:r>
          </w:p>
        </w:tc>
      </w:tr>
      <w:tr w:rsidR="00B25A9E" w:rsidRPr="000E309B" w:rsidTr="00DB0074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B25A9E" w:rsidRPr="000E309B" w:rsidTr="00DB0074">
        <w:trPr>
          <w:trHeight w:val="147"/>
        </w:trPr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188"/>
        </w:trPr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rPr>
          <w:trHeight w:val="165"/>
        </w:trPr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c>
          <w:tcPr>
            <w:tcW w:w="1260" w:type="dxa"/>
            <w:shd w:val="clear" w:color="auto" w:fill="auto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c>
          <w:tcPr>
            <w:tcW w:w="126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A9E" w:rsidRPr="000E309B" w:rsidTr="00DB0074">
        <w:tc>
          <w:tcPr>
            <w:tcW w:w="126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25A9E" w:rsidRPr="000E309B" w:rsidRDefault="00B25A9E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B0074" w:rsidRDefault="00DB0074" w:rsidP="000E30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309B" w:rsidRDefault="000E309B" w:rsidP="000E30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309B" w:rsidRPr="000E309B" w:rsidRDefault="000E309B" w:rsidP="000E30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24"/>
        <w:tblW w:w="6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851"/>
        <w:gridCol w:w="1088"/>
        <w:gridCol w:w="1088"/>
      </w:tblGrid>
      <w:tr w:rsidR="00DB0074" w:rsidRPr="000E309B" w:rsidTr="00DB0074">
        <w:trPr>
          <w:trHeight w:val="251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b/>
                <w:sz w:val="20"/>
                <w:szCs w:val="20"/>
              </w:rPr>
              <w:t>Sl.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b/>
                <w:sz w:val="20"/>
                <w:szCs w:val="20"/>
              </w:rPr>
              <w:t>Particulars (as on 31.3.2019)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b/>
                <w:sz w:val="20"/>
                <w:szCs w:val="20"/>
              </w:rPr>
              <w:t>UT</w:t>
            </w: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b/>
                <w:sz w:val="20"/>
                <w:szCs w:val="20"/>
              </w:rPr>
              <w:t>India</w:t>
            </w: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Branches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 xml:space="preserve">Scheduled Banks 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Non Scheduled Banks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ATM (No.)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CDM (No.)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0074" w:rsidRPr="000E309B" w:rsidTr="00DB0074">
        <w:trPr>
          <w:trHeight w:val="107"/>
        </w:trPr>
        <w:tc>
          <w:tcPr>
            <w:tcW w:w="567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B">
              <w:rPr>
                <w:rFonts w:ascii="Arial" w:eastAsia="Times New Roman" w:hAnsi="Arial" w:cs="Arial"/>
                <w:sz w:val="20"/>
                <w:szCs w:val="20"/>
              </w:rPr>
              <w:t>Credit    Deposit Ratio</w:t>
            </w:r>
          </w:p>
        </w:tc>
        <w:tc>
          <w:tcPr>
            <w:tcW w:w="851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DB0074" w:rsidRPr="000E309B" w:rsidRDefault="00DB0074" w:rsidP="000E3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5A9E" w:rsidRPr="000E309B" w:rsidRDefault="00B25A9E" w:rsidP="000E30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B25A9E" w:rsidRPr="000E309B" w:rsidSect="000E309B">
      <w:pgSz w:w="12240" w:h="15840"/>
      <w:pgMar w:top="45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154DDC"/>
    <w:rsid w:val="00033672"/>
    <w:rsid w:val="000D66C2"/>
    <w:rsid w:val="000E309B"/>
    <w:rsid w:val="00154DDC"/>
    <w:rsid w:val="001D5D0D"/>
    <w:rsid w:val="004141AF"/>
    <w:rsid w:val="004F2855"/>
    <w:rsid w:val="00523FBD"/>
    <w:rsid w:val="00570D03"/>
    <w:rsid w:val="006B68D6"/>
    <w:rsid w:val="00704C8F"/>
    <w:rsid w:val="007E15E4"/>
    <w:rsid w:val="00886C76"/>
    <w:rsid w:val="00902E20"/>
    <w:rsid w:val="00A24B45"/>
    <w:rsid w:val="00A24DE4"/>
    <w:rsid w:val="00A50C9A"/>
    <w:rsid w:val="00A80961"/>
    <w:rsid w:val="00AB32F4"/>
    <w:rsid w:val="00B25A9E"/>
    <w:rsid w:val="00B35CC1"/>
    <w:rsid w:val="00B526B4"/>
    <w:rsid w:val="00BE2ABC"/>
    <w:rsid w:val="00DB0074"/>
    <w:rsid w:val="00DC5E47"/>
    <w:rsid w:val="00DE346C"/>
    <w:rsid w:val="00E606D6"/>
    <w:rsid w:val="00F02910"/>
    <w:rsid w:val="00F40332"/>
    <w:rsid w:val="00F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E47"/>
    <w:pPr>
      <w:spacing w:after="0" w:line="240" w:lineRule="auto"/>
      <w:jc w:val="both"/>
    </w:pPr>
    <w:rPr>
      <w:rFonts w:ascii="Arial Narrow" w:eastAsia="Times New Roman" w:hAnsi="Arial Narrow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C5E47"/>
    <w:rPr>
      <w:rFonts w:ascii="Arial Narrow" w:eastAsia="Times New Roman" w:hAnsi="Arial Narrow" w:cs="Times New Roman"/>
      <w:sz w:val="26"/>
      <w:szCs w:val="24"/>
    </w:rPr>
  </w:style>
  <w:style w:type="paragraph" w:styleId="NoSpacing">
    <w:name w:val="No Spacing"/>
    <w:uiPriority w:val="1"/>
    <w:qFormat/>
    <w:rsid w:val="00B2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25A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5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20</cp:revision>
  <cp:lastPrinted>2016-05-10T06:54:00Z</cp:lastPrinted>
  <dcterms:created xsi:type="dcterms:W3CDTF">2016-04-14T11:23:00Z</dcterms:created>
  <dcterms:modified xsi:type="dcterms:W3CDTF">2019-04-15T06:27:00Z</dcterms:modified>
</cp:coreProperties>
</file>