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Ind w:w="-342" w:type="dxa"/>
        <w:tblLook w:val="04A0"/>
      </w:tblPr>
      <w:tblGrid>
        <w:gridCol w:w="440"/>
        <w:gridCol w:w="370"/>
        <w:gridCol w:w="1440"/>
        <w:gridCol w:w="1485"/>
        <w:gridCol w:w="315"/>
        <w:gridCol w:w="630"/>
        <w:gridCol w:w="450"/>
        <w:gridCol w:w="360"/>
        <w:gridCol w:w="737"/>
        <w:gridCol w:w="422"/>
        <w:gridCol w:w="630"/>
        <w:gridCol w:w="1050"/>
        <w:gridCol w:w="823"/>
        <w:gridCol w:w="900"/>
        <w:gridCol w:w="720"/>
      </w:tblGrid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300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Default="00A55B63" w:rsidP="003C0F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55B6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Basic Statistics </w:t>
            </w:r>
            <w:r w:rsidR="005351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  <w:p w:rsidR="00535101" w:rsidRPr="00A55B63" w:rsidRDefault="00535101" w:rsidP="003C0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143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E41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Municipal Council in Andaman &amp; Nicobar Island</w:t>
            </w:r>
            <w:r w:rsidR="00E41B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287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Particulars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31.3.201</w:t>
            </w:r>
            <w:r w:rsidR="0053510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161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1.Municipal  Council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71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2. Location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143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3.No. of Wards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233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4.Staff strength of Municipal Council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44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5. Population (2011 Census)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125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6. Municipal  Councilors (No.)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42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a. No. of Elected Councilor - Male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107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- Female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98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b. No. of Nominated - Male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42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- Female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80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7.  Member of  Parliament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300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8.Area covered by  Municipal</w:t>
            </w:r>
            <w:r w:rsidR="001F1E87">
              <w:rPr>
                <w:rFonts w:ascii="Arial" w:eastAsia="Times New Roman" w:hAnsi="Arial" w:cs="Arial"/>
                <w:sz w:val="18"/>
                <w:szCs w:val="18"/>
              </w:rPr>
              <w:t xml:space="preserve"> (sq.km)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300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9. Slum in Municipal area Ward wise</w:t>
            </w:r>
            <w:r w:rsidR="001F1E87"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300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10. Municipal dwelling strength</w:t>
            </w:r>
            <w:r w:rsidR="001F1E87"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134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812E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11.No. of  Parks maintaine</w:t>
            </w:r>
            <w:r w:rsidR="00812E12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300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12. Revenue Earned by PBMC</w:t>
            </w:r>
            <w:r w:rsidR="001F1E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(in </w:t>
            </w:r>
            <w:proofErr w:type="spellStart"/>
            <w:r w:rsidRPr="00A55B63">
              <w:rPr>
                <w:rFonts w:ascii="Arial" w:eastAsia="Times New Roman" w:hAnsi="Arial" w:cs="Arial"/>
                <w:sz w:val="18"/>
                <w:szCs w:val="18"/>
              </w:rPr>
              <w:t>crores</w:t>
            </w:r>
            <w:proofErr w:type="spellEnd"/>
            <w:r w:rsidRPr="00A55B6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300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13.No.of Building permit issued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300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14. No. of water tape connection in Municipal area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300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7C6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15. Expenditure incurred ( Rs.</w:t>
            </w:r>
            <w:r w:rsidR="007B434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in </w:t>
            </w:r>
            <w:proofErr w:type="spellStart"/>
            <w:r w:rsidRPr="00A55B63">
              <w:rPr>
                <w:rFonts w:ascii="Arial" w:eastAsia="Times New Roman" w:hAnsi="Arial" w:cs="Arial"/>
                <w:sz w:val="18"/>
                <w:szCs w:val="18"/>
              </w:rPr>
              <w:t>crores</w:t>
            </w:r>
            <w:proofErr w:type="spellEnd"/>
            <w:r w:rsidRPr="00A55B6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gridBefore w:val="1"/>
          <w:gridAfter w:val="6"/>
          <w:wBefore w:w="440" w:type="dxa"/>
          <w:wAfter w:w="4545" w:type="dxa"/>
          <w:trHeight w:val="300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16. Building license issued during </w:t>
            </w:r>
            <w:r w:rsidR="00535101">
              <w:rPr>
                <w:rFonts w:ascii="Arial" w:eastAsia="Times New Roman" w:hAnsi="Arial" w:cs="Arial"/>
                <w:sz w:val="18"/>
                <w:szCs w:val="18"/>
              </w:rPr>
              <w:t>2018-19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7294" w:rsidRPr="00A55B63" w:rsidTr="00535101">
        <w:trPr>
          <w:gridBefore w:val="1"/>
          <w:gridAfter w:val="6"/>
          <w:wBefore w:w="440" w:type="dxa"/>
          <w:wAfter w:w="4545" w:type="dxa"/>
          <w:trHeight w:val="42"/>
        </w:trPr>
        <w:tc>
          <w:tcPr>
            <w:tcW w:w="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94" w:rsidRPr="00A55B63" w:rsidRDefault="00B37294" w:rsidP="00A5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63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E41B90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41B90">
              <w:rPr>
                <w:rFonts w:ascii="Arial" w:eastAsia="Times New Roman" w:hAnsi="Arial" w:cs="Arial"/>
                <w:sz w:val="18"/>
                <w:szCs w:val="18"/>
              </w:rPr>
              <w:t>specify others if any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94" w:rsidRPr="00A55B63" w:rsidRDefault="00B37294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535101">
        <w:trPr>
          <w:trHeight w:val="300"/>
        </w:trPr>
        <w:tc>
          <w:tcPr>
            <w:tcW w:w="4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101" w:rsidRDefault="00535101" w:rsidP="003C0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  <w:p w:rsidR="00A55B63" w:rsidRPr="00A55B63" w:rsidRDefault="00A55B63" w:rsidP="003C0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Information as on 31.3.201</w:t>
            </w:r>
            <w:r w:rsidR="00535101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A55B63" w:rsidRPr="00A55B63" w:rsidTr="00535101">
        <w:trPr>
          <w:trHeight w:val="1163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98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Ward-wise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Building permit issued (No.)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Building completion Certificate issued (No.)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Schools (No.)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97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proofErr w:type="spellStart"/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Aganwadi</w:t>
            </w:r>
            <w:proofErr w:type="spellEnd"/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 xml:space="preserve"> (No.)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 xml:space="preserve">PHC/CHC/ Sub Centre/ </w:t>
            </w:r>
            <w:r w:rsidR="00BB076D" w:rsidRPr="00A55B63">
              <w:rPr>
                <w:rFonts w:ascii="Calibri" w:eastAsia="Times New Roman" w:hAnsi="Calibri" w:cs="Calibri"/>
                <w:color w:val="000000"/>
                <w:sz w:val="18"/>
              </w:rPr>
              <w:t>Dispensaries</w:t>
            </w: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 xml:space="preserve"> (No.)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Doctors (No.)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Fair Price Shops (No.)</w:t>
            </w:r>
            <w:r w:rsidR="00301A0E">
              <w:rPr>
                <w:rFonts w:ascii="Calibri" w:eastAsia="Times New Roman" w:hAnsi="Calibri" w:cs="Calibri"/>
                <w:color w:val="000000"/>
                <w:sz w:val="18"/>
              </w:rPr>
              <w:t>/Hotel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95" w:right="-124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Veterinary Clinic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29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Water tap connection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27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others if any (specify)</w:t>
            </w:r>
          </w:p>
        </w:tc>
      </w:tr>
      <w:tr w:rsidR="00A55B63" w:rsidRPr="00A55B63" w:rsidTr="00535101">
        <w:trPr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A55B63" w:rsidRPr="00A55B63" w:rsidTr="00535101">
        <w:trPr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A55B63" w:rsidRPr="00A55B63" w:rsidTr="00535101">
        <w:trPr>
          <w:trHeight w:val="300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</w:tbl>
    <w:p w:rsidR="00545B7D" w:rsidRPr="00535101" w:rsidRDefault="00545B7D" w:rsidP="0053510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35101" w:rsidRDefault="0085114A" w:rsidP="0053510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35101">
        <w:rPr>
          <w:rFonts w:ascii="Arial" w:eastAsia="Times New Roman" w:hAnsi="Arial" w:cs="Arial"/>
          <w:sz w:val="18"/>
          <w:szCs w:val="18"/>
        </w:rPr>
        <w:t xml:space="preserve">                      Sanctioned strength in the department and filled Posts and its present status as on 31.03. 2019</w:t>
      </w:r>
    </w:p>
    <w:p w:rsidR="00535101" w:rsidRDefault="00535101" w:rsidP="0053510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5114A" w:rsidRPr="00535101" w:rsidRDefault="0085114A" w:rsidP="0053510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35101">
        <w:rPr>
          <w:rFonts w:ascii="Arial" w:eastAsia="Times New Roman" w:hAnsi="Arial" w:cs="Arial"/>
          <w:b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85114A" w:rsidRPr="00535101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OBC/TRIBAL/PHYSICALLY HANDICAPPED  OUT OF COL.2 &amp; COL. 3</w:t>
            </w:r>
          </w:p>
        </w:tc>
      </w:tr>
      <w:tr w:rsidR="0085114A" w:rsidRPr="00535101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PHYSICALLY HANDICAPPED</w:t>
            </w:r>
          </w:p>
        </w:tc>
      </w:tr>
      <w:tr w:rsidR="0085114A" w:rsidRPr="00535101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</w:tr>
      <w:tr w:rsidR="0085114A" w:rsidRPr="00535101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85114A" w:rsidRPr="00535101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114A" w:rsidRPr="00535101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114A" w:rsidRPr="00535101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114A" w:rsidRPr="00535101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114A" w:rsidRPr="00535101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114A" w:rsidRPr="00535101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35101" w:rsidRDefault="0085114A" w:rsidP="0053510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35101">
        <w:rPr>
          <w:rFonts w:ascii="Arial" w:eastAsia="Times New Roman" w:hAnsi="Arial" w:cs="Arial"/>
          <w:sz w:val="18"/>
          <w:szCs w:val="18"/>
        </w:rPr>
        <w:t xml:space="preserve">         </w:t>
      </w:r>
    </w:p>
    <w:p w:rsidR="00535101" w:rsidRDefault="00535101" w:rsidP="0053510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35101" w:rsidRDefault="00535101" w:rsidP="0053510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535101" w:rsidRDefault="0085114A" w:rsidP="00535101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35101">
        <w:rPr>
          <w:rFonts w:ascii="Arial" w:eastAsia="Times New Roman" w:hAnsi="Arial" w:cs="Arial"/>
          <w:sz w:val="18"/>
          <w:szCs w:val="18"/>
        </w:rPr>
        <w:t>Census of Govt. Employees under A &amp; N Administration/ as on 31.03.2019</w:t>
      </w:r>
    </w:p>
    <w:p w:rsidR="00535101" w:rsidRDefault="00535101" w:rsidP="0053510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5114A" w:rsidRPr="00535101" w:rsidRDefault="0085114A" w:rsidP="00535101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535101">
        <w:rPr>
          <w:rFonts w:ascii="Arial" w:eastAsia="Times New Roman" w:hAnsi="Arial" w:cs="Arial"/>
          <w:b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85114A" w:rsidRPr="00535101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Grand total</w:t>
            </w:r>
          </w:p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Col. 4 + 10</w:t>
            </w:r>
          </w:p>
        </w:tc>
      </w:tr>
      <w:tr w:rsidR="0085114A" w:rsidRPr="00535101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114A" w:rsidRPr="00535101" w:rsidTr="009463C0"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85114A" w:rsidRPr="00535101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114A" w:rsidRPr="00535101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114A" w:rsidRPr="00535101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114A" w:rsidRPr="00535101" w:rsidTr="009463C0">
        <w:tc>
          <w:tcPr>
            <w:tcW w:w="1260" w:type="dxa"/>
            <w:shd w:val="clear" w:color="auto" w:fill="auto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114A" w:rsidRPr="00535101" w:rsidTr="009463C0">
        <w:tc>
          <w:tcPr>
            <w:tcW w:w="126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5114A" w:rsidRPr="00535101" w:rsidTr="009463C0">
        <w:tc>
          <w:tcPr>
            <w:tcW w:w="126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10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85114A" w:rsidRPr="00535101" w:rsidRDefault="0085114A" w:rsidP="00535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5114A" w:rsidRPr="00535101" w:rsidRDefault="0085114A" w:rsidP="0053510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7271D0" w:rsidRDefault="007271D0"/>
    <w:p w:rsidR="007271D0" w:rsidRDefault="007271D0">
      <w:r>
        <w:t>Ease of living Index</w:t>
      </w:r>
    </w:p>
    <w:tbl>
      <w:tblPr>
        <w:tblStyle w:val="TableGrid"/>
        <w:tblW w:w="9605" w:type="dxa"/>
        <w:tblLook w:val="04A0"/>
      </w:tblPr>
      <w:tblGrid>
        <w:gridCol w:w="6345"/>
        <w:gridCol w:w="1134"/>
        <w:gridCol w:w="1134"/>
        <w:gridCol w:w="992"/>
      </w:tblGrid>
      <w:tr w:rsidR="007271D0" w:rsidTr="00063808">
        <w:tc>
          <w:tcPr>
            <w:tcW w:w="6345" w:type="dxa"/>
          </w:tcPr>
          <w:p w:rsidR="007271D0" w:rsidRPr="006C623D" w:rsidRDefault="007271D0" w:rsidP="00063808">
            <w:pPr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C623D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>PBMC</w:t>
            </w:r>
            <w:r w:rsidR="00535101">
              <w:rPr>
                <w:rFonts w:ascii="Bookman Old Style" w:hAnsi="Bookman Old Style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as on 31.3.2019</w:t>
            </w:r>
          </w:p>
        </w:tc>
        <w:tc>
          <w:tcPr>
            <w:tcW w:w="1134" w:type="dxa"/>
          </w:tcPr>
          <w:p w:rsidR="007271D0" w:rsidRPr="0050287A" w:rsidRDefault="007271D0" w:rsidP="00063808">
            <w:pPr>
              <w:jc w:val="center"/>
              <w:rPr>
                <w:b/>
              </w:rPr>
            </w:pPr>
            <w:r w:rsidRPr="0050287A">
              <w:rPr>
                <w:b/>
              </w:rPr>
              <w:t>SA</w:t>
            </w:r>
          </w:p>
        </w:tc>
        <w:tc>
          <w:tcPr>
            <w:tcW w:w="1134" w:type="dxa"/>
          </w:tcPr>
          <w:p w:rsidR="007271D0" w:rsidRPr="0050287A" w:rsidRDefault="007271D0" w:rsidP="00063808">
            <w:pPr>
              <w:jc w:val="center"/>
              <w:rPr>
                <w:b/>
              </w:rPr>
            </w:pPr>
            <w:r w:rsidRPr="0050287A">
              <w:rPr>
                <w:b/>
              </w:rPr>
              <w:t>N&amp;M</w:t>
            </w:r>
          </w:p>
        </w:tc>
        <w:tc>
          <w:tcPr>
            <w:tcW w:w="992" w:type="dxa"/>
          </w:tcPr>
          <w:p w:rsidR="007271D0" w:rsidRPr="0050287A" w:rsidRDefault="007271D0" w:rsidP="00063808">
            <w:pPr>
              <w:jc w:val="center"/>
              <w:rPr>
                <w:b/>
              </w:rPr>
            </w:pPr>
            <w:r w:rsidRPr="0050287A">
              <w:rPr>
                <w:b/>
              </w:rPr>
              <w:t>Nicobar</w:t>
            </w:r>
          </w:p>
        </w:tc>
      </w:tr>
      <w:tr w:rsidR="007271D0" w:rsidTr="00063808">
        <w:tc>
          <w:tcPr>
            <w:tcW w:w="6345" w:type="dxa"/>
          </w:tcPr>
          <w:p w:rsidR="007271D0" w:rsidRDefault="007271D0" w:rsidP="00063808">
            <w:pP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% of solid and liquid waste generated </w:t>
            </w:r>
            <w:proofErr w:type="spellStart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vs</w:t>
            </w:r>
            <w:proofErr w:type="spellEnd"/>
            <w:r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 xml:space="preserve"> waste treated</w:t>
            </w:r>
          </w:p>
        </w:tc>
        <w:tc>
          <w:tcPr>
            <w:tcW w:w="1134" w:type="dxa"/>
          </w:tcPr>
          <w:p w:rsidR="007271D0" w:rsidRDefault="007271D0" w:rsidP="00063808"/>
        </w:tc>
        <w:tc>
          <w:tcPr>
            <w:tcW w:w="1134" w:type="dxa"/>
          </w:tcPr>
          <w:p w:rsidR="007271D0" w:rsidRDefault="007271D0" w:rsidP="00063808"/>
        </w:tc>
        <w:tc>
          <w:tcPr>
            <w:tcW w:w="992" w:type="dxa"/>
          </w:tcPr>
          <w:p w:rsidR="007271D0" w:rsidRDefault="007271D0" w:rsidP="00063808"/>
        </w:tc>
      </w:tr>
    </w:tbl>
    <w:p w:rsidR="007271D0" w:rsidRDefault="007271D0"/>
    <w:sectPr w:rsidR="007271D0" w:rsidSect="00E41B9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A55B63"/>
    <w:rsid w:val="00064323"/>
    <w:rsid w:val="001254F6"/>
    <w:rsid w:val="00132F1A"/>
    <w:rsid w:val="001E64ED"/>
    <w:rsid w:val="001F1E87"/>
    <w:rsid w:val="00301A0E"/>
    <w:rsid w:val="003C0F98"/>
    <w:rsid w:val="00535101"/>
    <w:rsid w:val="00545B7D"/>
    <w:rsid w:val="006B3C98"/>
    <w:rsid w:val="007271D0"/>
    <w:rsid w:val="007654E1"/>
    <w:rsid w:val="00774109"/>
    <w:rsid w:val="00795E8C"/>
    <w:rsid w:val="007B4344"/>
    <w:rsid w:val="007C69A5"/>
    <w:rsid w:val="00812E12"/>
    <w:rsid w:val="0085114A"/>
    <w:rsid w:val="00963B22"/>
    <w:rsid w:val="00A55B63"/>
    <w:rsid w:val="00AA332C"/>
    <w:rsid w:val="00B37294"/>
    <w:rsid w:val="00BB076D"/>
    <w:rsid w:val="00BC0443"/>
    <w:rsid w:val="00BF7DEB"/>
    <w:rsid w:val="00DD30F8"/>
    <w:rsid w:val="00DE612F"/>
    <w:rsid w:val="00E207FC"/>
    <w:rsid w:val="00E41B90"/>
    <w:rsid w:val="00EC539D"/>
    <w:rsid w:val="00F2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271D0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23</cp:revision>
  <cp:lastPrinted>2018-04-09T07:12:00Z</cp:lastPrinted>
  <dcterms:created xsi:type="dcterms:W3CDTF">2016-04-17T06:14:00Z</dcterms:created>
  <dcterms:modified xsi:type="dcterms:W3CDTF">2019-04-16T04:55:00Z</dcterms:modified>
</cp:coreProperties>
</file>