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6C" w:rsidRPr="009347AC" w:rsidRDefault="00711E6C" w:rsidP="009A0BF8">
      <w:pPr>
        <w:spacing w:after="0" w:line="240" w:lineRule="auto"/>
        <w:jc w:val="center"/>
        <w:rPr>
          <w:b/>
          <w:sz w:val="32"/>
          <w:szCs w:val="24"/>
        </w:rPr>
      </w:pPr>
      <w:r w:rsidRPr="009347AC">
        <w:rPr>
          <w:b/>
          <w:sz w:val="32"/>
          <w:szCs w:val="24"/>
        </w:rPr>
        <w:t>FORM IX</w:t>
      </w:r>
    </w:p>
    <w:p w:rsidR="00711E6C" w:rsidRPr="009A0BF8" w:rsidRDefault="00711E6C" w:rsidP="009A0BF8">
      <w:pPr>
        <w:spacing w:after="0" w:line="240" w:lineRule="auto"/>
        <w:jc w:val="center"/>
        <w:rPr>
          <w:sz w:val="24"/>
          <w:szCs w:val="24"/>
        </w:rPr>
      </w:pPr>
      <w:r w:rsidRPr="009A0BF8">
        <w:rPr>
          <w:sz w:val="24"/>
          <w:szCs w:val="24"/>
        </w:rPr>
        <w:t>(To be substituted triplicate at the gate)</w:t>
      </w:r>
    </w:p>
    <w:p w:rsidR="00711E6C" w:rsidRDefault="004178D7" w:rsidP="009A0BF8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.65pt;margin-top:11.4pt;width:186.3pt;height:67.65pt;z-index:251660288;mso-width-percent:400;mso-width-percent:400;mso-width-relative:margin;mso-height-relative:margin">
            <v:textbox>
              <w:txbxContent>
                <w:p w:rsidR="009A0BF8" w:rsidRDefault="009A0BF8" w:rsidP="009A0BF8">
                  <w:pPr>
                    <w:spacing w:line="240" w:lineRule="auto"/>
                  </w:pPr>
                  <w:r>
                    <w:t>1</w:t>
                  </w:r>
                  <w:r w:rsidRPr="009A0BF8">
                    <w:rPr>
                      <w:vertAlign w:val="superscript"/>
                    </w:rPr>
                    <w:t>st</w:t>
                  </w:r>
                  <w:r>
                    <w:t xml:space="preserve"> copy to be forward to </w:t>
                  </w:r>
                  <w:proofErr w:type="spellStart"/>
                  <w:r>
                    <w:t>ws</w:t>
                  </w:r>
                  <w:proofErr w:type="spellEnd"/>
                  <w:r>
                    <w:t xml:space="preserve"> for CRS </w:t>
                  </w:r>
                </w:p>
                <w:p w:rsidR="009A0BF8" w:rsidRDefault="009A0BF8" w:rsidP="009A0BF8">
                  <w:pPr>
                    <w:spacing w:line="240" w:lineRule="auto"/>
                  </w:pPr>
                  <w:r>
                    <w:t>2</w:t>
                  </w:r>
                  <w:r w:rsidRPr="009A0BF8">
                    <w:rPr>
                      <w:vertAlign w:val="superscript"/>
                    </w:rPr>
                    <w:t>nd</w:t>
                  </w:r>
                  <w:r>
                    <w:t xml:space="preserve"> Copy to be retained at gate</w:t>
                  </w:r>
                </w:p>
                <w:p w:rsidR="009A0BF8" w:rsidRDefault="009A0BF8" w:rsidP="009A0BF8">
                  <w:pPr>
                    <w:spacing w:line="240" w:lineRule="auto"/>
                  </w:pPr>
                  <w:r>
                    <w:t>3</w:t>
                  </w:r>
                  <w:r w:rsidRPr="009A0BF8">
                    <w:rPr>
                      <w:vertAlign w:val="superscript"/>
                    </w:rPr>
                    <w:t>rd</w:t>
                  </w:r>
                  <w:r>
                    <w:t xml:space="preserve"> copy vessels copy</w:t>
                  </w:r>
                </w:p>
              </w:txbxContent>
            </v:textbox>
          </v:shape>
        </w:pict>
      </w:r>
      <w:r w:rsidR="00711E6C">
        <w:rPr>
          <w:b/>
          <w:sz w:val="24"/>
          <w:szCs w:val="24"/>
        </w:rPr>
        <w:t>To</w:t>
      </w:r>
    </w:p>
    <w:p w:rsidR="00711E6C" w:rsidRDefault="00711E6C" w:rsidP="009A0BF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The Chief Port Administrator</w:t>
      </w:r>
    </w:p>
    <w:p w:rsidR="00711E6C" w:rsidRDefault="00711E6C" w:rsidP="009A0BF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Port Management Board</w:t>
      </w:r>
    </w:p>
    <w:p w:rsidR="00711E6C" w:rsidRDefault="00711E6C" w:rsidP="009A0B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Andaman &amp; Nicobar Island</w:t>
      </w:r>
    </w:p>
    <w:p w:rsidR="00711E6C" w:rsidRDefault="00711E6C" w:rsidP="009A0B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Port Blair</w:t>
      </w:r>
    </w:p>
    <w:p w:rsidR="00711E6C" w:rsidRDefault="00711E6C" w:rsidP="000110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(Kind Attention – Manger – Cargo PMB)</w:t>
      </w:r>
    </w:p>
    <w:p w:rsidR="00011053" w:rsidRDefault="00711E6C" w:rsidP="000110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following Provision/ food stuff/ Ships store may please be allowed to entry</w:t>
      </w:r>
      <w:r w:rsidR="00011053">
        <w:rPr>
          <w:sz w:val="24"/>
          <w:szCs w:val="24"/>
        </w:rPr>
        <w:t xml:space="preserve"> in the _____________________________Wharf/Jetty per vehicle registration number</w:t>
      </w:r>
    </w:p>
    <w:p w:rsidR="00011053" w:rsidRDefault="00011053" w:rsidP="00011053">
      <w:pPr>
        <w:spacing w:after="0" w:line="240" w:lineRule="auto"/>
        <w:rPr>
          <w:sz w:val="24"/>
          <w:szCs w:val="24"/>
        </w:rPr>
      </w:pPr>
    </w:p>
    <w:p w:rsidR="00711E6C" w:rsidRDefault="00711E6C" w:rsidP="000110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___________________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_____________________________.</w:t>
      </w:r>
      <w:r w:rsidR="00011053">
        <w:rPr>
          <w:sz w:val="24"/>
          <w:szCs w:val="24"/>
        </w:rPr>
        <w:t xml:space="preserve"> </w:t>
      </w:r>
      <w:r w:rsidR="00011053" w:rsidRPr="00011053">
        <w:rPr>
          <w:szCs w:val="24"/>
        </w:rPr>
        <w:t>(Name of the Supplier)</w:t>
      </w:r>
    </w:p>
    <w:p w:rsidR="00011053" w:rsidRDefault="00011053" w:rsidP="009A0B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911"/>
        <w:gridCol w:w="2889"/>
        <w:gridCol w:w="1900"/>
        <w:gridCol w:w="1900"/>
        <w:gridCol w:w="1901"/>
      </w:tblGrid>
      <w:tr w:rsidR="00711E6C" w:rsidRPr="009A0BF8" w:rsidTr="009A0BF8">
        <w:trPr>
          <w:trHeight w:val="388"/>
        </w:trPr>
        <w:tc>
          <w:tcPr>
            <w:tcW w:w="911" w:type="dxa"/>
          </w:tcPr>
          <w:p w:rsidR="00711E6C" w:rsidRPr="009A0BF8" w:rsidRDefault="00711E6C" w:rsidP="00923F43">
            <w:pPr>
              <w:spacing w:line="360" w:lineRule="auto"/>
            </w:pPr>
            <w:proofErr w:type="spellStart"/>
            <w:r w:rsidRPr="009A0BF8">
              <w:t>Sl</w:t>
            </w:r>
            <w:proofErr w:type="spellEnd"/>
            <w:r w:rsidRPr="009A0BF8">
              <w:t xml:space="preserve"> No</w:t>
            </w:r>
          </w:p>
        </w:tc>
        <w:tc>
          <w:tcPr>
            <w:tcW w:w="2889" w:type="dxa"/>
          </w:tcPr>
          <w:p w:rsidR="00711E6C" w:rsidRPr="009A0BF8" w:rsidRDefault="00711E6C" w:rsidP="00923F43">
            <w:pPr>
              <w:spacing w:line="360" w:lineRule="auto"/>
            </w:pPr>
            <w:r w:rsidRPr="009A0BF8">
              <w:t>Description of Goods</w:t>
            </w:r>
          </w:p>
        </w:tc>
        <w:tc>
          <w:tcPr>
            <w:tcW w:w="1900" w:type="dxa"/>
          </w:tcPr>
          <w:p w:rsidR="00711E6C" w:rsidRPr="009A0BF8" w:rsidRDefault="00711E6C" w:rsidP="00923F43">
            <w:pPr>
              <w:spacing w:line="360" w:lineRule="auto"/>
            </w:pPr>
            <w:r w:rsidRPr="009A0BF8">
              <w:t xml:space="preserve">No. Of packages </w:t>
            </w:r>
          </w:p>
        </w:tc>
        <w:tc>
          <w:tcPr>
            <w:tcW w:w="1900" w:type="dxa"/>
          </w:tcPr>
          <w:p w:rsidR="00711E6C" w:rsidRPr="009A0BF8" w:rsidRDefault="00711E6C" w:rsidP="00923F43">
            <w:pPr>
              <w:spacing w:line="360" w:lineRule="auto"/>
            </w:pPr>
            <w:r w:rsidRPr="009A0BF8">
              <w:t>Weight</w:t>
            </w:r>
          </w:p>
        </w:tc>
        <w:tc>
          <w:tcPr>
            <w:tcW w:w="1901" w:type="dxa"/>
          </w:tcPr>
          <w:p w:rsidR="00711E6C" w:rsidRPr="009A0BF8" w:rsidRDefault="00711E6C" w:rsidP="00923F43">
            <w:pPr>
              <w:spacing w:line="360" w:lineRule="auto"/>
            </w:pPr>
            <w:r w:rsidRPr="009A0BF8">
              <w:t>Remarks it Any</w:t>
            </w:r>
          </w:p>
        </w:tc>
      </w:tr>
      <w:tr w:rsidR="00711E6C" w:rsidTr="009A0BF8">
        <w:trPr>
          <w:trHeight w:val="206"/>
        </w:trPr>
        <w:tc>
          <w:tcPr>
            <w:tcW w:w="911" w:type="dxa"/>
          </w:tcPr>
          <w:p w:rsidR="00711E6C" w:rsidRDefault="00711E6C" w:rsidP="00923F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711E6C" w:rsidRDefault="00711E6C" w:rsidP="00923F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11E6C" w:rsidRDefault="00711E6C" w:rsidP="00923F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11E6C" w:rsidRDefault="00711E6C" w:rsidP="00923F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711E6C" w:rsidRDefault="00711E6C" w:rsidP="00923F4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11E6C" w:rsidTr="009A0BF8">
        <w:trPr>
          <w:trHeight w:val="417"/>
        </w:trPr>
        <w:tc>
          <w:tcPr>
            <w:tcW w:w="911" w:type="dxa"/>
          </w:tcPr>
          <w:p w:rsidR="00711E6C" w:rsidRDefault="00711E6C" w:rsidP="00923F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711E6C" w:rsidRDefault="00711E6C" w:rsidP="00923F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11E6C" w:rsidRDefault="00711E6C" w:rsidP="00923F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11E6C" w:rsidRDefault="00711E6C" w:rsidP="00923F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711E6C" w:rsidRDefault="00711E6C" w:rsidP="00923F4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A0BF8" w:rsidTr="009A0BF8">
        <w:trPr>
          <w:trHeight w:val="417"/>
        </w:trPr>
        <w:tc>
          <w:tcPr>
            <w:tcW w:w="911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A0BF8" w:rsidTr="009A0BF8">
        <w:trPr>
          <w:trHeight w:val="417"/>
        </w:trPr>
        <w:tc>
          <w:tcPr>
            <w:tcW w:w="911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A0BF8" w:rsidTr="009A0BF8">
        <w:trPr>
          <w:trHeight w:val="403"/>
        </w:trPr>
        <w:tc>
          <w:tcPr>
            <w:tcW w:w="911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A0BF8" w:rsidTr="009A0BF8">
        <w:trPr>
          <w:trHeight w:val="417"/>
        </w:trPr>
        <w:tc>
          <w:tcPr>
            <w:tcW w:w="911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A0BF8" w:rsidTr="009A0BF8">
        <w:trPr>
          <w:trHeight w:val="417"/>
        </w:trPr>
        <w:tc>
          <w:tcPr>
            <w:tcW w:w="911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A0BF8" w:rsidTr="009A0BF8">
        <w:trPr>
          <w:trHeight w:val="417"/>
        </w:trPr>
        <w:tc>
          <w:tcPr>
            <w:tcW w:w="911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A0BF8" w:rsidTr="009A0BF8">
        <w:trPr>
          <w:trHeight w:val="417"/>
        </w:trPr>
        <w:tc>
          <w:tcPr>
            <w:tcW w:w="911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A0BF8" w:rsidTr="009A0BF8">
        <w:trPr>
          <w:trHeight w:val="417"/>
        </w:trPr>
        <w:tc>
          <w:tcPr>
            <w:tcW w:w="911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A0BF8" w:rsidTr="005A34DF">
        <w:trPr>
          <w:trHeight w:val="530"/>
        </w:trPr>
        <w:tc>
          <w:tcPr>
            <w:tcW w:w="911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A0BF8" w:rsidTr="009A0BF8">
        <w:trPr>
          <w:trHeight w:val="431"/>
        </w:trPr>
        <w:tc>
          <w:tcPr>
            <w:tcW w:w="911" w:type="dxa"/>
          </w:tcPr>
          <w:p w:rsidR="009A0BF8" w:rsidRPr="005A34DF" w:rsidRDefault="009A0BF8" w:rsidP="00923F4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9A0BF8" w:rsidRPr="005A34DF" w:rsidRDefault="005A34DF" w:rsidP="00923F43">
            <w:pPr>
              <w:spacing w:line="360" w:lineRule="auto"/>
              <w:rPr>
                <w:b/>
                <w:sz w:val="24"/>
                <w:szCs w:val="24"/>
              </w:rPr>
            </w:pPr>
            <w:r w:rsidRPr="005A34DF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900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:rsidR="009A0BF8" w:rsidRDefault="009A0BF8" w:rsidP="00923F4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11E6C" w:rsidRDefault="00711E6C" w:rsidP="00711E6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This is to certify that the above – mentioned food articles are exclusive use of officer/Crew members only and this is not for commercial use, and empted of </w:t>
      </w:r>
      <w:proofErr w:type="spellStart"/>
      <w:r>
        <w:rPr>
          <w:sz w:val="24"/>
          <w:szCs w:val="24"/>
        </w:rPr>
        <w:t>Warfan</w:t>
      </w:r>
      <w:proofErr w:type="spellEnd"/>
      <w:r>
        <w:rPr>
          <w:sz w:val="24"/>
          <w:szCs w:val="24"/>
        </w:rPr>
        <w:t xml:space="preserve"> vide GOI Notification No. GSE 428 (E) Dated 21.04.1992.</w:t>
      </w:r>
    </w:p>
    <w:p w:rsidR="00711E6C" w:rsidRDefault="004178D7" w:rsidP="009A0BF8">
      <w:pPr>
        <w:tabs>
          <w:tab w:val="left" w:pos="5295"/>
        </w:tabs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27" type="#_x0000_t202" style="position:absolute;margin-left:-6.85pt;margin-top:1.3pt;width:192.25pt;height:96.95pt;z-index:251662336;mso-width-relative:margin;mso-height-relative:margin">
            <v:textbox>
              <w:txbxContent>
                <w:p w:rsidR="009A0BF8" w:rsidRDefault="009A0BF8" w:rsidP="009A0BF8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Checked the Contents Permitted</w:t>
                  </w:r>
                </w:p>
                <w:p w:rsidR="009A0BF8" w:rsidRDefault="009A0B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Signature of the gate Keeper</w:t>
                  </w:r>
                </w:p>
                <w:p w:rsidR="009A0BF8" w:rsidRDefault="009A0B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Gate No:</w:t>
                  </w:r>
                </w:p>
                <w:p w:rsidR="009A0BF8" w:rsidRDefault="009A0BF8">
                  <w:r>
                    <w:rPr>
                      <w:sz w:val="24"/>
                      <w:szCs w:val="24"/>
                    </w:rPr>
                    <w:t>Date</w:t>
                  </w:r>
                </w:p>
              </w:txbxContent>
            </v:textbox>
          </v:shape>
        </w:pict>
      </w:r>
      <w:r w:rsidR="009A0BF8">
        <w:rPr>
          <w:sz w:val="24"/>
          <w:szCs w:val="24"/>
        </w:rPr>
        <w:tab/>
        <w:t>Master/Chief Officer</w:t>
      </w:r>
    </w:p>
    <w:p w:rsidR="009A0BF8" w:rsidRDefault="009A0BF8" w:rsidP="009A0BF8">
      <w:pPr>
        <w:tabs>
          <w:tab w:val="left" w:pos="5295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MV</w:t>
      </w:r>
    </w:p>
    <w:p w:rsidR="009A0BF8" w:rsidRDefault="009A0BF8" w:rsidP="009A0BF8">
      <w:pPr>
        <w:tabs>
          <w:tab w:val="left" w:pos="5295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Date</w:t>
      </w:r>
    </w:p>
    <w:p w:rsidR="000B490F" w:rsidRPr="00711E6C" w:rsidRDefault="009A0BF8" w:rsidP="00011053">
      <w:pPr>
        <w:tabs>
          <w:tab w:val="left" w:pos="5295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Ships Seal</w:t>
      </w:r>
      <w:r w:rsidR="00711E6C">
        <w:rPr>
          <w:sz w:val="24"/>
          <w:szCs w:val="24"/>
        </w:rPr>
        <w:tab/>
      </w:r>
      <w:r w:rsidR="00711E6C">
        <w:rPr>
          <w:sz w:val="24"/>
          <w:szCs w:val="24"/>
        </w:rPr>
        <w:tab/>
      </w:r>
      <w:r w:rsidR="00711E6C">
        <w:rPr>
          <w:sz w:val="24"/>
          <w:szCs w:val="24"/>
        </w:rPr>
        <w:tab/>
      </w:r>
      <w:r w:rsidR="00711E6C">
        <w:rPr>
          <w:sz w:val="24"/>
          <w:szCs w:val="24"/>
        </w:rPr>
        <w:tab/>
      </w:r>
      <w:r w:rsidR="00711E6C">
        <w:rPr>
          <w:sz w:val="24"/>
          <w:szCs w:val="24"/>
        </w:rPr>
        <w:tab/>
      </w:r>
    </w:p>
    <w:sectPr w:rsidR="000B490F" w:rsidRPr="00711E6C" w:rsidSect="000B4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1E6C"/>
    <w:rsid w:val="00011053"/>
    <w:rsid w:val="000B490F"/>
    <w:rsid w:val="0022742A"/>
    <w:rsid w:val="00296405"/>
    <w:rsid w:val="004178D7"/>
    <w:rsid w:val="005A34DF"/>
    <w:rsid w:val="00711E6C"/>
    <w:rsid w:val="009347AC"/>
    <w:rsid w:val="009A0BF8"/>
    <w:rsid w:val="00C4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hr</cp:lastModifiedBy>
  <cp:revision>7</cp:revision>
  <dcterms:created xsi:type="dcterms:W3CDTF">2012-11-09T12:23:00Z</dcterms:created>
  <dcterms:modified xsi:type="dcterms:W3CDTF">2012-11-10T11:26:00Z</dcterms:modified>
</cp:coreProperties>
</file>